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1770" w14:textId="37F25B23" w:rsidR="00674F8B" w:rsidRDefault="00F05C95">
      <w:pPr>
        <w:spacing w:before="81"/>
        <w:ind w:left="116"/>
        <w:rPr>
          <w:sz w:val="16"/>
        </w:rPr>
      </w:pPr>
      <w:r>
        <w:rPr>
          <w:sz w:val="16"/>
        </w:rPr>
        <w:t>eJournal</w:t>
      </w:r>
      <w:r>
        <w:rPr>
          <w:spacing w:val="2"/>
          <w:sz w:val="16"/>
        </w:rPr>
        <w:t xml:space="preserve"> </w:t>
      </w:r>
      <w:r w:rsidR="00E4010F">
        <w:rPr>
          <w:sz w:val="16"/>
          <w:lang w:val="en-US"/>
        </w:rPr>
        <w:t xml:space="preserve">Pembangunan </w:t>
      </w:r>
      <w:proofErr w:type="spellStart"/>
      <w:r w:rsidR="00E4010F">
        <w:rPr>
          <w:sz w:val="16"/>
          <w:lang w:val="en-US"/>
        </w:rPr>
        <w:t>Sosial</w:t>
      </w:r>
      <w:proofErr w:type="spellEnd"/>
      <w:r>
        <w:rPr>
          <w:sz w:val="16"/>
        </w:rPr>
        <w:t>,</w:t>
      </w:r>
      <w:r>
        <w:rPr>
          <w:spacing w:val="8"/>
          <w:sz w:val="16"/>
        </w:rPr>
        <w:t xml:space="preserve"> </w:t>
      </w:r>
      <w:r w:rsidR="001B6F8C">
        <w:rPr>
          <w:spacing w:val="8"/>
          <w:sz w:val="16"/>
        </w:rPr>
        <w:t xml:space="preserve"> </w:t>
      </w:r>
      <w:r>
        <w:rPr>
          <w:sz w:val="16"/>
        </w:rPr>
        <w:t>():</w:t>
      </w:r>
      <w:r>
        <w:rPr>
          <w:spacing w:val="1"/>
          <w:sz w:val="16"/>
        </w:rPr>
        <w:t xml:space="preserve"> </w:t>
      </w:r>
      <w:r>
        <w:rPr>
          <w:sz w:val="16"/>
        </w:rPr>
        <w:t>2022</w:t>
      </w:r>
      <w:r>
        <w:rPr>
          <w:spacing w:val="-9"/>
          <w:sz w:val="16"/>
        </w:rPr>
        <w:t xml:space="preserve"> </w:t>
      </w:r>
      <w:r>
        <w:rPr>
          <w:sz w:val="16"/>
        </w:rPr>
        <w:t>:</w:t>
      </w:r>
    </w:p>
    <w:p w14:paraId="4A610013" w14:textId="53F8EBD0" w:rsidR="00674F8B" w:rsidRDefault="00F05C95">
      <w:pPr>
        <w:spacing w:before="13"/>
        <w:ind w:left="116"/>
        <w:rPr>
          <w:sz w:val="19"/>
        </w:rPr>
      </w:pPr>
      <w:r>
        <w:rPr>
          <w:spacing w:val="-2"/>
          <w:w w:val="105"/>
          <w:sz w:val="19"/>
        </w:rPr>
        <w:t>ISSN</w:t>
      </w:r>
      <w:r>
        <w:rPr>
          <w:spacing w:val="-1"/>
          <w:w w:val="105"/>
          <w:sz w:val="19"/>
        </w:rPr>
        <w:t xml:space="preserve"> </w:t>
      </w:r>
      <w:r>
        <w:rPr>
          <w:spacing w:val="-2"/>
          <w:w w:val="105"/>
          <w:sz w:val="19"/>
        </w:rPr>
        <w:t>2541-674x</w:t>
      </w:r>
      <w:r>
        <w:rPr>
          <w:spacing w:val="32"/>
          <w:w w:val="105"/>
          <w:sz w:val="19"/>
        </w:rPr>
        <w:t xml:space="preserve"> </w:t>
      </w:r>
      <w:r>
        <w:rPr>
          <w:spacing w:val="-2"/>
          <w:w w:val="105"/>
          <w:sz w:val="19"/>
        </w:rPr>
        <w:t>(Cetak),</w:t>
      </w:r>
      <w:r>
        <w:rPr>
          <w:spacing w:val="13"/>
          <w:w w:val="105"/>
          <w:sz w:val="19"/>
        </w:rPr>
        <w:t xml:space="preserve"> </w:t>
      </w:r>
      <w:r>
        <w:rPr>
          <w:spacing w:val="-2"/>
          <w:w w:val="105"/>
          <w:sz w:val="19"/>
        </w:rPr>
        <w:t>ejournal.</w:t>
      </w:r>
      <w:proofErr w:type="spellStart"/>
      <w:r w:rsidR="00380743">
        <w:rPr>
          <w:spacing w:val="-2"/>
          <w:w w:val="105"/>
          <w:sz w:val="19"/>
          <w:lang w:val="en-US"/>
        </w:rPr>
        <w:t>ps</w:t>
      </w:r>
      <w:proofErr w:type="spellEnd"/>
      <w:r>
        <w:rPr>
          <w:spacing w:val="-2"/>
          <w:w w:val="105"/>
          <w:sz w:val="19"/>
        </w:rPr>
        <w:t>.fisip-unmul.ac.id</w:t>
      </w:r>
    </w:p>
    <w:p w14:paraId="064CB152" w14:textId="77777777" w:rsidR="00674F8B" w:rsidRDefault="00F05C95">
      <w:pPr>
        <w:spacing w:before="5"/>
        <w:ind w:left="116"/>
        <w:rPr>
          <w:sz w:val="16"/>
        </w:rPr>
      </w:pPr>
      <w:r>
        <w:rPr>
          <w:sz w:val="16"/>
        </w:rPr>
        <w:t>©</w:t>
      </w:r>
      <w:r>
        <w:rPr>
          <w:spacing w:val="17"/>
          <w:sz w:val="16"/>
        </w:rPr>
        <w:t xml:space="preserve"> </w:t>
      </w:r>
      <w:r>
        <w:rPr>
          <w:sz w:val="16"/>
        </w:rPr>
        <w:t>Copyright</w:t>
      </w:r>
      <w:r>
        <w:rPr>
          <w:spacing w:val="2"/>
          <w:sz w:val="16"/>
        </w:rPr>
        <w:t xml:space="preserve"> </w:t>
      </w:r>
      <w:r>
        <w:rPr>
          <w:sz w:val="16"/>
        </w:rPr>
        <w:t>2022</w:t>
      </w:r>
    </w:p>
    <w:p w14:paraId="473B5727" w14:textId="77777777" w:rsidR="00674F8B" w:rsidRDefault="00674F8B">
      <w:pPr>
        <w:pStyle w:val="BodyText"/>
        <w:spacing w:before="6"/>
        <w:rPr>
          <w:sz w:val="26"/>
        </w:rPr>
      </w:pPr>
    </w:p>
    <w:p w14:paraId="2863EB23" w14:textId="360A47A8" w:rsidR="00545733" w:rsidRPr="00C17278" w:rsidRDefault="00E4010F" w:rsidP="00545733">
      <w:pPr>
        <w:pStyle w:val="Title"/>
        <w:ind w:left="0" w:right="-58"/>
        <w:rPr>
          <w:lang w:val="en-US"/>
        </w:rPr>
      </w:pPr>
      <w:r>
        <w:rPr>
          <w:lang w:val="en-US"/>
        </w:rPr>
        <w:t xml:space="preserve">ANALISIS KESEJAHTERAAN KARYAWAN </w:t>
      </w:r>
      <w:r w:rsidRPr="00E4010F">
        <w:rPr>
          <w:i/>
          <w:iCs/>
          <w:lang w:val="en-US"/>
        </w:rPr>
        <w:t>OUTSOURCING</w:t>
      </w:r>
      <w:r>
        <w:rPr>
          <w:lang w:val="en-US"/>
        </w:rPr>
        <w:t xml:space="preserve"> DI UNIVERSITAS MULAWARMAN </w:t>
      </w:r>
    </w:p>
    <w:p w14:paraId="5D413575" w14:textId="77777777" w:rsidR="00674F8B" w:rsidRDefault="00674F8B">
      <w:pPr>
        <w:pStyle w:val="BodyText"/>
        <w:spacing w:before="10"/>
        <w:rPr>
          <w:b/>
          <w:sz w:val="28"/>
        </w:rPr>
      </w:pPr>
    </w:p>
    <w:p w14:paraId="29ACB1CE" w14:textId="2C3EEBDC" w:rsidR="00674F8B" w:rsidRDefault="00D92438" w:rsidP="00545733">
      <w:pPr>
        <w:pStyle w:val="Heading2"/>
        <w:ind w:right="-58"/>
        <w:jc w:val="center"/>
        <w:rPr>
          <w:sz w:val="16"/>
        </w:rPr>
      </w:pPr>
      <w:r>
        <w:rPr>
          <w:spacing w:val="-3"/>
          <w:lang w:val="en-US"/>
        </w:rPr>
        <w:t>Andi Muhammad Akbar</w:t>
      </w:r>
      <w:r w:rsidR="00F05C95">
        <w:rPr>
          <w:spacing w:val="-3"/>
        </w:rPr>
        <w:t>,</w:t>
      </w:r>
      <w:r w:rsidR="00F05C95">
        <w:rPr>
          <w:spacing w:val="-3"/>
          <w:position w:val="7"/>
          <w:sz w:val="16"/>
        </w:rPr>
        <w:t>1</w:t>
      </w:r>
      <w:r w:rsidR="00F05C95">
        <w:rPr>
          <w:spacing w:val="26"/>
          <w:position w:val="7"/>
          <w:sz w:val="16"/>
        </w:rPr>
        <w:t xml:space="preserve"> </w:t>
      </w:r>
      <w:r>
        <w:rPr>
          <w:spacing w:val="-3"/>
          <w:lang w:val="en-US"/>
        </w:rPr>
        <w:t xml:space="preserve">Sri </w:t>
      </w:r>
      <w:proofErr w:type="spellStart"/>
      <w:r>
        <w:rPr>
          <w:spacing w:val="-3"/>
          <w:lang w:val="en-US"/>
        </w:rPr>
        <w:t>Murlianti</w:t>
      </w:r>
      <w:proofErr w:type="spellEnd"/>
      <w:r>
        <w:rPr>
          <w:spacing w:val="-3"/>
          <w:lang w:val="en-US"/>
        </w:rPr>
        <w:t xml:space="preserve"> </w:t>
      </w:r>
      <w:r w:rsidR="00F05C95">
        <w:rPr>
          <w:spacing w:val="-2"/>
        </w:rPr>
        <w:t>,</w:t>
      </w:r>
      <w:r w:rsidR="00F05C95">
        <w:rPr>
          <w:spacing w:val="-2"/>
          <w:position w:val="7"/>
          <w:sz w:val="16"/>
        </w:rPr>
        <w:t>2</w:t>
      </w:r>
      <w:r w:rsidR="00F05C95">
        <w:rPr>
          <w:spacing w:val="24"/>
          <w:position w:val="7"/>
          <w:sz w:val="16"/>
        </w:rPr>
        <w:t xml:space="preserve"> </w:t>
      </w:r>
    </w:p>
    <w:p w14:paraId="612DFFAE" w14:textId="77777777" w:rsidR="00674F8B" w:rsidRDefault="00674F8B">
      <w:pPr>
        <w:pStyle w:val="BodyText"/>
        <w:spacing w:before="4"/>
        <w:rPr>
          <w:b/>
          <w:sz w:val="23"/>
        </w:rPr>
      </w:pPr>
    </w:p>
    <w:p w14:paraId="3CB699DE" w14:textId="5774C2C8" w:rsidR="00674F8B" w:rsidRDefault="00F05C95">
      <w:pPr>
        <w:pStyle w:val="Heading4"/>
        <w:ind w:left="339" w:right="406"/>
        <w:jc w:val="center"/>
      </w:pPr>
      <w:r>
        <w:t>Abstrak</w:t>
      </w:r>
    </w:p>
    <w:p w14:paraId="4439A374" w14:textId="0CB839A7" w:rsidR="00674F8B" w:rsidRPr="004328E0" w:rsidRDefault="00545733" w:rsidP="004328E0">
      <w:pPr>
        <w:pStyle w:val="BodyText"/>
        <w:spacing w:before="1"/>
        <w:ind w:right="13" w:firstLine="672"/>
        <w:jc w:val="both"/>
        <w:rPr>
          <w:b/>
          <w:bCs/>
          <w:i/>
          <w:iCs/>
          <w:color w:val="000000" w:themeColor="text1"/>
          <w:lang w:val="en-US"/>
        </w:rPr>
      </w:pPr>
      <w:proofErr w:type="spellStart"/>
      <w:r w:rsidRPr="004328E0">
        <w:rPr>
          <w:i/>
          <w:iCs/>
          <w:color w:val="000000" w:themeColor="text1"/>
          <w:lang w:val="en-US"/>
        </w:rPr>
        <w:t>Penelitian</w:t>
      </w:r>
      <w:proofErr w:type="spellEnd"/>
      <w:r w:rsidRPr="004328E0">
        <w:rPr>
          <w:i/>
          <w:iCs/>
          <w:color w:val="000000" w:themeColor="text1"/>
          <w:lang w:val="en-US"/>
        </w:rPr>
        <w:t xml:space="preserve"> </w:t>
      </w:r>
      <w:proofErr w:type="spellStart"/>
      <w:r w:rsidRPr="004328E0">
        <w:rPr>
          <w:i/>
          <w:iCs/>
          <w:color w:val="000000" w:themeColor="text1"/>
          <w:lang w:val="en-US"/>
        </w:rPr>
        <w:t>dimaksudkan</w:t>
      </w:r>
      <w:proofErr w:type="spellEnd"/>
      <w:r w:rsidRPr="004328E0">
        <w:rPr>
          <w:i/>
          <w:iCs/>
          <w:color w:val="000000" w:themeColor="text1"/>
          <w:lang w:val="en-US"/>
        </w:rPr>
        <w:t xml:space="preserve"> </w:t>
      </w:r>
      <w:r w:rsidR="004328E0" w:rsidRPr="004328E0">
        <w:rPr>
          <w:i/>
          <w:iCs/>
        </w:rPr>
        <w:t>untuk mengetahui kesejahteraan karyawan outsourcing di Universitas Mulawarman dalam aspek upah, jaminan sosial dan fasilitas kesejahteraan berdasarkan indikator kesejahteraan Undang-Undang Nomor 13 tahun 2003 tentang Ketenagakerjaan</w:t>
      </w:r>
      <w:r w:rsidR="004328E0" w:rsidRPr="004328E0">
        <w:rPr>
          <w:i/>
          <w:iCs/>
          <w:lang w:val="en-US"/>
        </w:rPr>
        <w:t xml:space="preserve">. </w:t>
      </w:r>
      <w:r w:rsidR="004328E0" w:rsidRPr="004328E0">
        <w:rPr>
          <w:i/>
          <w:iCs/>
        </w:rPr>
        <w:t>Jenis Penelitian ini adalah penelitian deskriptif kualitatif. Teknik pengumpulan data dilakukan dengan metode observasi, wawancara langsung dengan key informant dan informant , dokumentasi dan study kepustakaan. Analisis data yang digunakan ialah analisis data model interaktif Miles, Hubermant. Hasil Penelian menunjukkan bahwa kesejahteraan karyawan outsourcing di Universitas Mulawarman dilihat dari aspek upah tidak sesuai dengan upah minimum provinsi, jaminan sosial tidak menyertakan Badan Penyelenggara Jaminan Sosial Kesehatan dan fasilitas kesejahteraan belum dipenuhi. Hal ini menjadikan karyawan Outsourcing masih dibawah aspek kesejahteraan. Aspek perjanjian kerja yang dilakukan Universitas Mulawarman dan pihak penyedia jasa juga tidak sesuai dengan kesejahteraan karyawan yang mengacu pada Undang-Undang Nomor 13 tahun 2003 tentang Ketenagakerjaan. Perlu banyak perbaikan yang dilakukan oleh pihak Universitas Mulawarman dalam memenuhi kesejahteraan karyawan outsourcing.</w:t>
      </w:r>
    </w:p>
    <w:p w14:paraId="72406FC1" w14:textId="6DD75600" w:rsidR="00674F8B" w:rsidRDefault="00674F8B">
      <w:pPr>
        <w:pStyle w:val="BodyText"/>
        <w:spacing w:before="7"/>
        <w:rPr>
          <w:i/>
          <w:sz w:val="20"/>
        </w:rPr>
      </w:pPr>
    </w:p>
    <w:p w14:paraId="790B3F9F" w14:textId="77777777" w:rsidR="00660695" w:rsidRDefault="00660695">
      <w:pPr>
        <w:pStyle w:val="BodyText"/>
        <w:spacing w:before="7"/>
        <w:rPr>
          <w:i/>
          <w:sz w:val="20"/>
        </w:rPr>
      </w:pPr>
    </w:p>
    <w:p w14:paraId="2D0C3E6B" w14:textId="2D891061" w:rsidR="00674F8B" w:rsidRPr="00925475" w:rsidRDefault="00F05C95">
      <w:pPr>
        <w:ind w:left="116"/>
        <w:rPr>
          <w:b/>
          <w:bCs/>
          <w:i/>
          <w:lang w:val="en-US"/>
        </w:rPr>
      </w:pPr>
      <w:r>
        <w:rPr>
          <w:b/>
          <w:i/>
        </w:rPr>
        <w:t>Kata</w:t>
      </w:r>
      <w:r>
        <w:rPr>
          <w:b/>
          <w:i/>
          <w:spacing w:val="30"/>
        </w:rPr>
        <w:t xml:space="preserve"> </w:t>
      </w:r>
      <w:r>
        <w:rPr>
          <w:b/>
          <w:i/>
        </w:rPr>
        <w:t>Kunci</w:t>
      </w:r>
      <w:r>
        <w:rPr>
          <w:b/>
          <w:i/>
          <w:spacing w:val="37"/>
        </w:rPr>
        <w:t xml:space="preserve"> </w:t>
      </w:r>
      <w:r>
        <w:rPr>
          <w:b/>
          <w:i/>
        </w:rPr>
        <w:t>:</w:t>
      </w:r>
      <w:r>
        <w:rPr>
          <w:b/>
          <w:i/>
          <w:spacing w:val="26"/>
        </w:rPr>
        <w:t xml:space="preserve"> </w:t>
      </w:r>
      <w:proofErr w:type="spellStart"/>
      <w:r w:rsidR="004328E0">
        <w:rPr>
          <w:b/>
          <w:bCs/>
          <w:i/>
          <w:lang w:val="en-US"/>
        </w:rPr>
        <w:t>Analisis</w:t>
      </w:r>
      <w:proofErr w:type="spellEnd"/>
      <w:r w:rsidR="004328E0">
        <w:rPr>
          <w:b/>
          <w:bCs/>
          <w:i/>
          <w:lang w:val="en-US"/>
        </w:rPr>
        <w:t xml:space="preserve">, </w:t>
      </w:r>
      <w:proofErr w:type="spellStart"/>
      <w:r w:rsidR="004328E0">
        <w:rPr>
          <w:b/>
          <w:bCs/>
          <w:i/>
          <w:lang w:val="en-US"/>
        </w:rPr>
        <w:t>Kesejahteraan</w:t>
      </w:r>
      <w:proofErr w:type="spellEnd"/>
      <w:r w:rsidR="004328E0">
        <w:rPr>
          <w:b/>
          <w:bCs/>
          <w:i/>
          <w:lang w:val="en-US"/>
        </w:rPr>
        <w:t>, Outsourcing</w:t>
      </w:r>
      <w:r w:rsidR="00925475" w:rsidRPr="00925475">
        <w:rPr>
          <w:b/>
          <w:bCs/>
          <w:i/>
          <w:lang w:val="en-US"/>
        </w:rPr>
        <w:t xml:space="preserve"> </w:t>
      </w:r>
    </w:p>
    <w:p w14:paraId="73D33DAE" w14:textId="77777777" w:rsidR="00F12594" w:rsidRDefault="00F12594">
      <w:pPr>
        <w:pStyle w:val="BodyText"/>
        <w:spacing w:before="10"/>
        <w:rPr>
          <w:i/>
          <w:sz w:val="17"/>
        </w:rPr>
      </w:pPr>
    </w:p>
    <w:p w14:paraId="2A0222EA" w14:textId="77777777" w:rsidR="00F12594" w:rsidRDefault="00F12594">
      <w:pPr>
        <w:pStyle w:val="BodyText"/>
        <w:spacing w:before="10"/>
        <w:rPr>
          <w:i/>
          <w:sz w:val="17"/>
        </w:rPr>
      </w:pPr>
    </w:p>
    <w:p w14:paraId="04DBAD39" w14:textId="77777777" w:rsidR="00F12594" w:rsidRDefault="00F12594">
      <w:pPr>
        <w:pStyle w:val="BodyText"/>
        <w:spacing w:before="10"/>
        <w:rPr>
          <w:i/>
          <w:sz w:val="17"/>
        </w:rPr>
      </w:pPr>
    </w:p>
    <w:p w14:paraId="2C9A8795" w14:textId="3F50282F" w:rsidR="00F12594" w:rsidRDefault="00F12594">
      <w:pPr>
        <w:pStyle w:val="BodyText"/>
        <w:spacing w:before="10"/>
        <w:rPr>
          <w:i/>
          <w:sz w:val="17"/>
        </w:rPr>
      </w:pPr>
    </w:p>
    <w:p w14:paraId="012270BD" w14:textId="214BB816" w:rsidR="00F12594" w:rsidRDefault="00F12594">
      <w:pPr>
        <w:pStyle w:val="BodyText"/>
        <w:spacing w:before="10"/>
        <w:rPr>
          <w:i/>
          <w:sz w:val="17"/>
        </w:rPr>
      </w:pPr>
    </w:p>
    <w:p w14:paraId="70E1EB06" w14:textId="413F826E" w:rsidR="00F12594" w:rsidRDefault="00F12594">
      <w:pPr>
        <w:pStyle w:val="BodyText"/>
        <w:spacing w:before="10"/>
        <w:rPr>
          <w:i/>
          <w:sz w:val="17"/>
        </w:rPr>
      </w:pPr>
    </w:p>
    <w:p w14:paraId="3C7B7E6B" w14:textId="68AD9B25" w:rsidR="00660695" w:rsidRDefault="00660695">
      <w:pPr>
        <w:pStyle w:val="BodyText"/>
        <w:spacing w:before="10"/>
        <w:rPr>
          <w:i/>
          <w:sz w:val="17"/>
        </w:rPr>
      </w:pPr>
    </w:p>
    <w:p w14:paraId="6725D732" w14:textId="31BD8390" w:rsidR="00660695" w:rsidRDefault="00660695">
      <w:pPr>
        <w:pStyle w:val="BodyText"/>
        <w:spacing w:before="10"/>
        <w:rPr>
          <w:i/>
          <w:sz w:val="17"/>
        </w:rPr>
      </w:pPr>
    </w:p>
    <w:p w14:paraId="4E6D0274" w14:textId="4703FF7F" w:rsidR="00660695" w:rsidRDefault="00660695">
      <w:pPr>
        <w:pStyle w:val="BodyText"/>
        <w:spacing w:before="10"/>
        <w:rPr>
          <w:i/>
          <w:sz w:val="17"/>
        </w:rPr>
      </w:pPr>
    </w:p>
    <w:p w14:paraId="7F6D7F6D" w14:textId="26BE8610" w:rsidR="00660695" w:rsidRDefault="00660695">
      <w:pPr>
        <w:pStyle w:val="BodyText"/>
        <w:spacing w:before="10"/>
        <w:rPr>
          <w:i/>
          <w:sz w:val="17"/>
        </w:rPr>
      </w:pPr>
    </w:p>
    <w:p w14:paraId="7629EB40" w14:textId="4132F57A" w:rsidR="00660695" w:rsidRDefault="00660695">
      <w:pPr>
        <w:pStyle w:val="BodyText"/>
        <w:spacing w:before="10"/>
        <w:rPr>
          <w:i/>
          <w:sz w:val="17"/>
        </w:rPr>
      </w:pPr>
    </w:p>
    <w:p w14:paraId="5B0033A4" w14:textId="31CA111E" w:rsidR="00660695" w:rsidRDefault="00660695">
      <w:pPr>
        <w:pStyle w:val="BodyText"/>
        <w:spacing w:before="10"/>
        <w:rPr>
          <w:i/>
          <w:sz w:val="17"/>
        </w:rPr>
      </w:pPr>
    </w:p>
    <w:p w14:paraId="2FFF6D03" w14:textId="7505E002" w:rsidR="00660695" w:rsidRDefault="00660695">
      <w:pPr>
        <w:pStyle w:val="BodyText"/>
        <w:spacing w:before="10"/>
        <w:rPr>
          <w:i/>
          <w:sz w:val="17"/>
        </w:rPr>
      </w:pPr>
    </w:p>
    <w:p w14:paraId="7D6F9759" w14:textId="3D0E1D74" w:rsidR="00660695" w:rsidRDefault="00660695">
      <w:pPr>
        <w:pStyle w:val="BodyText"/>
        <w:spacing w:before="10"/>
        <w:rPr>
          <w:i/>
          <w:sz w:val="17"/>
        </w:rPr>
      </w:pPr>
    </w:p>
    <w:p w14:paraId="618CC92D" w14:textId="710E9B9C" w:rsidR="00660695" w:rsidRDefault="00660695">
      <w:pPr>
        <w:pStyle w:val="BodyText"/>
        <w:spacing w:before="10"/>
        <w:rPr>
          <w:i/>
          <w:sz w:val="17"/>
        </w:rPr>
      </w:pPr>
    </w:p>
    <w:p w14:paraId="5874AED3" w14:textId="0F63B7F0" w:rsidR="00660695" w:rsidRDefault="00660695">
      <w:pPr>
        <w:pStyle w:val="BodyText"/>
        <w:spacing w:before="10"/>
        <w:rPr>
          <w:i/>
          <w:sz w:val="17"/>
        </w:rPr>
      </w:pPr>
    </w:p>
    <w:p w14:paraId="7F941926" w14:textId="6F95B206" w:rsidR="00660695" w:rsidRDefault="00660695">
      <w:pPr>
        <w:pStyle w:val="BodyText"/>
        <w:spacing w:before="10"/>
        <w:rPr>
          <w:i/>
          <w:sz w:val="17"/>
        </w:rPr>
      </w:pPr>
    </w:p>
    <w:p w14:paraId="5CDB8DAF" w14:textId="77777777" w:rsidR="00660695" w:rsidRDefault="00660695">
      <w:pPr>
        <w:pStyle w:val="BodyText"/>
        <w:spacing w:before="10"/>
        <w:rPr>
          <w:i/>
          <w:sz w:val="17"/>
        </w:rPr>
      </w:pPr>
    </w:p>
    <w:p w14:paraId="3D4583D1" w14:textId="77777777" w:rsidR="00F12594" w:rsidRDefault="00F12594">
      <w:pPr>
        <w:pStyle w:val="BodyText"/>
        <w:spacing w:before="10"/>
        <w:rPr>
          <w:i/>
          <w:sz w:val="17"/>
        </w:rPr>
      </w:pPr>
    </w:p>
    <w:p w14:paraId="1AFE8745" w14:textId="7A91208C" w:rsidR="00674F8B" w:rsidRDefault="00F05C95">
      <w:pPr>
        <w:pStyle w:val="BodyText"/>
        <w:spacing w:before="10"/>
        <w:rPr>
          <w:i/>
          <w:sz w:val="17"/>
        </w:rPr>
      </w:pPr>
      <w:r>
        <w:rPr>
          <w:noProof/>
          <w:lang w:val="id-ID" w:eastAsia="id-ID"/>
        </w:rPr>
        <mc:AlternateContent>
          <mc:Choice Requires="wps">
            <w:drawing>
              <wp:anchor distT="0" distB="0" distL="0" distR="0" simplePos="0" relativeHeight="487589888" behindDoc="1" locked="0" layoutInCell="1" allowOverlap="1" wp14:anchorId="471B7A2F" wp14:editId="042B2A8E">
                <wp:simplePos x="0" y="0"/>
                <wp:positionH relativeFrom="page">
                  <wp:posOffset>848995</wp:posOffset>
                </wp:positionH>
                <wp:positionV relativeFrom="paragraph">
                  <wp:posOffset>155575</wp:posOffset>
                </wp:positionV>
                <wp:extent cx="1831340" cy="952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A3C7" id="Rectangle 2" o:spid="_x0000_s1026" style="position:absolute;margin-left:66.85pt;margin-top:12.25pt;width:144.2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" fillcolor="black" stroked="f">
                <w10:wrap type="topAndBottom" anchorx="page"/>
              </v:rect>
            </w:pict>
          </mc:Fallback>
        </mc:AlternateContent>
      </w:r>
    </w:p>
    <w:p w14:paraId="31981039" w14:textId="2908BA07" w:rsidR="00674F8B" w:rsidRPr="00D770F0" w:rsidRDefault="00F05C95" w:rsidP="00F12594">
      <w:pPr>
        <w:spacing w:before="75" w:line="247" w:lineRule="auto"/>
        <w:ind w:left="251" w:hanging="135"/>
        <w:jc w:val="both"/>
        <w:rPr>
          <w:color w:val="000000" w:themeColor="text1"/>
          <w:sz w:val="19"/>
        </w:rPr>
      </w:pPr>
      <w:r>
        <w:rPr>
          <w:w w:val="105"/>
          <w:position w:val="6"/>
          <w:sz w:val="13"/>
        </w:rPr>
        <w:t>1</w:t>
      </w:r>
      <w:r>
        <w:rPr>
          <w:spacing w:val="31"/>
          <w:w w:val="105"/>
          <w:position w:val="6"/>
          <w:sz w:val="13"/>
        </w:rPr>
        <w:t xml:space="preserve"> </w:t>
      </w:r>
      <w:r>
        <w:rPr>
          <w:w w:val="105"/>
          <w:sz w:val="19"/>
        </w:rPr>
        <w:t>Mahasiswa</w:t>
      </w:r>
      <w:r>
        <w:rPr>
          <w:spacing w:val="8"/>
          <w:w w:val="105"/>
          <w:sz w:val="19"/>
        </w:rPr>
        <w:t xml:space="preserve"> </w:t>
      </w:r>
      <w:r>
        <w:rPr>
          <w:w w:val="105"/>
          <w:sz w:val="19"/>
        </w:rPr>
        <w:t>Program</w:t>
      </w:r>
      <w:r>
        <w:rPr>
          <w:spacing w:val="39"/>
          <w:w w:val="105"/>
          <w:sz w:val="19"/>
        </w:rPr>
        <w:t xml:space="preserve"> </w:t>
      </w:r>
      <w:r>
        <w:rPr>
          <w:w w:val="105"/>
          <w:sz w:val="19"/>
        </w:rPr>
        <w:t>Studi</w:t>
      </w:r>
      <w:r>
        <w:rPr>
          <w:spacing w:val="33"/>
          <w:w w:val="105"/>
          <w:sz w:val="19"/>
        </w:rPr>
        <w:t xml:space="preserve"> </w:t>
      </w:r>
      <w:r w:rsidR="004328E0">
        <w:rPr>
          <w:w w:val="105"/>
          <w:sz w:val="19"/>
          <w:lang w:val="en-US"/>
        </w:rPr>
        <w:t xml:space="preserve">Pembangunan </w:t>
      </w:r>
      <w:proofErr w:type="spellStart"/>
      <w:r w:rsidR="004328E0">
        <w:rPr>
          <w:w w:val="105"/>
          <w:sz w:val="19"/>
          <w:lang w:val="en-US"/>
        </w:rPr>
        <w:t>Sosial</w:t>
      </w:r>
      <w:proofErr w:type="spellEnd"/>
      <w:r>
        <w:rPr>
          <w:w w:val="105"/>
          <w:sz w:val="19"/>
        </w:rPr>
        <w:t>,</w:t>
      </w:r>
      <w:r>
        <w:rPr>
          <w:spacing w:val="2"/>
          <w:w w:val="105"/>
          <w:sz w:val="19"/>
        </w:rPr>
        <w:t xml:space="preserve"> </w:t>
      </w:r>
      <w:r>
        <w:rPr>
          <w:w w:val="105"/>
          <w:sz w:val="19"/>
        </w:rPr>
        <w:t>Fakultas</w:t>
      </w:r>
      <w:r>
        <w:rPr>
          <w:spacing w:val="17"/>
          <w:w w:val="105"/>
          <w:sz w:val="19"/>
        </w:rPr>
        <w:t xml:space="preserve"> </w:t>
      </w:r>
      <w:r>
        <w:rPr>
          <w:w w:val="105"/>
          <w:sz w:val="19"/>
        </w:rPr>
        <w:t>Ilmu</w:t>
      </w:r>
      <w:r>
        <w:rPr>
          <w:spacing w:val="47"/>
          <w:w w:val="105"/>
          <w:sz w:val="19"/>
        </w:rPr>
        <w:t xml:space="preserve"> </w:t>
      </w:r>
      <w:r>
        <w:rPr>
          <w:w w:val="105"/>
          <w:sz w:val="19"/>
        </w:rPr>
        <w:t>Sosial</w:t>
      </w:r>
      <w:r>
        <w:rPr>
          <w:spacing w:val="46"/>
          <w:w w:val="105"/>
          <w:sz w:val="19"/>
        </w:rPr>
        <w:t xml:space="preserve"> </w:t>
      </w:r>
      <w:r>
        <w:rPr>
          <w:w w:val="105"/>
          <w:sz w:val="19"/>
        </w:rPr>
        <w:t>dan</w:t>
      </w:r>
      <w:r>
        <w:rPr>
          <w:spacing w:val="11"/>
          <w:w w:val="105"/>
          <w:sz w:val="19"/>
        </w:rPr>
        <w:t xml:space="preserve"> </w:t>
      </w:r>
      <w:r>
        <w:rPr>
          <w:w w:val="105"/>
          <w:sz w:val="19"/>
        </w:rPr>
        <w:t>Ilmu</w:t>
      </w:r>
      <w:r>
        <w:rPr>
          <w:spacing w:val="11"/>
          <w:w w:val="105"/>
          <w:sz w:val="19"/>
        </w:rPr>
        <w:t xml:space="preserve"> </w:t>
      </w:r>
      <w:r>
        <w:rPr>
          <w:w w:val="105"/>
          <w:sz w:val="19"/>
        </w:rPr>
        <w:t>Politik,</w:t>
      </w:r>
      <w:r>
        <w:rPr>
          <w:spacing w:val="-47"/>
          <w:w w:val="105"/>
          <w:sz w:val="19"/>
        </w:rPr>
        <w:t xml:space="preserve"> </w:t>
      </w:r>
      <w:r>
        <w:rPr>
          <w:w w:val="105"/>
          <w:sz w:val="19"/>
        </w:rPr>
        <w:t>Universitas</w:t>
      </w:r>
      <w:r>
        <w:rPr>
          <w:spacing w:val="5"/>
          <w:w w:val="105"/>
          <w:sz w:val="19"/>
        </w:rPr>
        <w:t xml:space="preserve"> </w:t>
      </w:r>
      <w:r>
        <w:rPr>
          <w:w w:val="105"/>
          <w:sz w:val="19"/>
        </w:rPr>
        <w:t>Mulawarman.</w:t>
      </w:r>
      <w:r>
        <w:rPr>
          <w:spacing w:val="31"/>
          <w:w w:val="105"/>
          <w:sz w:val="19"/>
        </w:rPr>
        <w:t xml:space="preserve"> </w:t>
      </w:r>
      <w:r>
        <w:rPr>
          <w:w w:val="105"/>
          <w:sz w:val="19"/>
        </w:rPr>
        <w:t>Email:</w:t>
      </w:r>
      <w:r w:rsidR="004328E0" w:rsidRPr="004328E0">
        <w:rPr>
          <w:w w:val="105"/>
          <w:sz w:val="19"/>
          <w:lang w:val="en-US"/>
        </w:rPr>
        <w:fldChar w:fldCharType="begin"/>
      </w:r>
      <w:r w:rsidR="004328E0" w:rsidRPr="004328E0">
        <w:rPr>
          <w:w w:val="105"/>
          <w:sz w:val="19"/>
          <w:lang w:val="en-US"/>
        </w:rPr>
        <w:instrText xml:space="preserve"> HYPERLINK "mailto:Akbarmarhaen</w:instrText>
      </w:r>
      <w:r w:rsidR="004328E0" w:rsidRPr="004328E0">
        <w:rPr>
          <w:w w:val="105"/>
          <w:sz w:val="19"/>
        </w:rPr>
        <w:instrText>@gmail.co</w:instrText>
      </w:r>
      <w:r w:rsidR="004328E0" w:rsidRPr="004328E0">
        <w:rPr>
          <w:w w:val="105"/>
          <w:sz w:val="19"/>
          <w:lang w:val="en-US"/>
        </w:rPr>
        <w:instrText xml:space="preserve">" </w:instrText>
      </w:r>
      <w:r w:rsidR="004328E0" w:rsidRPr="004328E0">
        <w:rPr>
          <w:w w:val="105"/>
          <w:sz w:val="19"/>
          <w:lang w:val="en-US"/>
        </w:rPr>
        <w:fldChar w:fldCharType="separate"/>
      </w:r>
      <w:r w:rsidR="004328E0" w:rsidRPr="004328E0">
        <w:rPr>
          <w:rStyle w:val="Hyperlink"/>
          <w:color w:val="auto"/>
          <w:w w:val="105"/>
          <w:sz w:val="19"/>
          <w:u w:val="none"/>
          <w:lang w:val="en-US"/>
        </w:rPr>
        <w:t>Akbarmarhaen</w:t>
      </w:r>
      <w:r w:rsidR="004328E0" w:rsidRPr="004328E0">
        <w:rPr>
          <w:rStyle w:val="Hyperlink"/>
          <w:color w:val="auto"/>
          <w:w w:val="105"/>
          <w:sz w:val="19"/>
          <w:u w:val="none"/>
        </w:rPr>
        <w:t>@gmail.co</w:t>
      </w:r>
      <w:r w:rsidR="004328E0" w:rsidRPr="004328E0">
        <w:rPr>
          <w:w w:val="105"/>
          <w:sz w:val="19"/>
          <w:lang w:val="en-US"/>
        </w:rPr>
        <w:fldChar w:fldCharType="end"/>
      </w:r>
      <w:r w:rsidRPr="004328E0">
        <w:rPr>
          <w:w w:val="105"/>
          <w:sz w:val="19"/>
        </w:rPr>
        <w:t>m</w:t>
      </w:r>
    </w:p>
    <w:p w14:paraId="31B3305A" w14:textId="2003D915" w:rsidR="00674F8B" w:rsidRDefault="00F05C95" w:rsidP="00F12594">
      <w:pPr>
        <w:spacing w:before="11" w:line="247" w:lineRule="auto"/>
        <w:ind w:left="251" w:hanging="135"/>
        <w:jc w:val="both"/>
        <w:rPr>
          <w:sz w:val="19"/>
        </w:rPr>
      </w:pPr>
      <w:r>
        <w:rPr>
          <w:w w:val="105"/>
          <w:position w:val="6"/>
          <w:sz w:val="13"/>
        </w:rPr>
        <w:t>2</w:t>
      </w:r>
      <w:r>
        <w:rPr>
          <w:spacing w:val="3"/>
          <w:w w:val="105"/>
          <w:position w:val="6"/>
          <w:sz w:val="13"/>
        </w:rPr>
        <w:t xml:space="preserve"> </w:t>
      </w:r>
      <w:r>
        <w:rPr>
          <w:w w:val="105"/>
          <w:sz w:val="19"/>
        </w:rPr>
        <w:t>Dosen</w:t>
      </w:r>
      <w:r>
        <w:rPr>
          <w:spacing w:val="19"/>
          <w:w w:val="105"/>
          <w:sz w:val="19"/>
        </w:rPr>
        <w:t xml:space="preserve"> </w:t>
      </w:r>
      <w:r>
        <w:rPr>
          <w:w w:val="105"/>
          <w:sz w:val="19"/>
        </w:rPr>
        <w:t>Pembimbing,</w:t>
      </w:r>
      <w:r>
        <w:rPr>
          <w:spacing w:val="15"/>
          <w:w w:val="105"/>
          <w:sz w:val="19"/>
        </w:rPr>
        <w:t xml:space="preserve"> </w:t>
      </w:r>
      <w:r>
        <w:rPr>
          <w:w w:val="105"/>
          <w:sz w:val="19"/>
        </w:rPr>
        <w:t>Dosen</w:t>
      </w:r>
      <w:r>
        <w:rPr>
          <w:spacing w:val="20"/>
          <w:w w:val="105"/>
          <w:sz w:val="19"/>
        </w:rPr>
        <w:t xml:space="preserve"> </w:t>
      </w:r>
      <w:r>
        <w:rPr>
          <w:w w:val="105"/>
          <w:sz w:val="19"/>
        </w:rPr>
        <w:t>Program</w:t>
      </w:r>
      <w:r>
        <w:rPr>
          <w:spacing w:val="12"/>
          <w:w w:val="105"/>
          <w:sz w:val="19"/>
        </w:rPr>
        <w:t xml:space="preserve"> </w:t>
      </w:r>
      <w:r>
        <w:rPr>
          <w:w w:val="105"/>
          <w:sz w:val="19"/>
        </w:rPr>
        <w:t>Studi</w:t>
      </w:r>
      <w:r>
        <w:rPr>
          <w:spacing w:val="9"/>
          <w:w w:val="105"/>
          <w:sz w:val="19"/>
        </w:rPr>
        <w:t xml:space="preserve"> </w:t>
      </w:r>
      <w:r w:rsidR="004328E0">
        <w:rPr>
          <w:w w:val="105"/>
          <w:sz w:val="19"/>
          <w:lang w:val="en-US"/>
        </w:rPr>
        <w:t xml:space="preserve">Pembangunan </w:t>
      </w:r>
      <w:proofErr w:type="spellStart"/>
      <w:r w:rsidR="004328E0">
        <w:rPr>
          <w:w w:val="105"/>
          <w:sz w:val="19"/>
          <w:lang w:val="en-US"/>
        </w:rPr>
        <w:t>Sosial</w:t>
      </w:r>
      <w:proofErr w:type="spellEnd"/>
      <w:r>
        <w:rPr>
          <w:spacing w:val="21"/>
          <w:w w:val="105"/>
          <w:sz w:val="19"/>
        </w:rPr>
        <w:t xml:space="preserve"> </w:t>
      </w:r>
      <w:r>
        <w:rPr>
          <w:w w:val="105"/>
          <w:sz w:val="19"/>
        </w:rPr>
        <w:t>Fakultas</w:t>
      </w:r>
      <w:r>
        <w:rPr>
          <w:spacing w:val="25"/>
          <w:w w:val="105"/>
          <w:sz w:val="19"/>
        </w:rPr>
        <w:t xml:space="preserve"> </w:t>
      </w:r>
      <w:r>
        <w:rPr>
          <w:w w:val="105"/>
          <w:sz w:val="19"/>
        </w:rPr>
        <w:t>Ilmu</w:t>
      </w:r>
      <w:r>
        <w:rPr>
          <w:spacing w:val="20"/>
          <w:w w:val="105"/>
          <w:sz w:val="19"/>
        </w:rPr>
        <w:t xml:space="preserve"> </w:t>
      </w:r>
      <w:r>
        <w:rPr>
          <w:w w:val="105"/>
          <w:sz w:val="19"/>
        </w:rPr>
        <w:t>Sosial</w:t>
      </w:r>
      <w:r>
        <w:rPr>
          <w:spacing w:val="18"/>
          <w:w w:val="105"/>
          <w:sz w:val="19"/>
        </w:rPr>
        <w:t xml:space="preserve"> </w:t>
      </w:r>
      <w:r>
        <w:rPr>
          <w:w w:val="105"/>
          <w:sz w:val="19"/>
        </w:rPr>
        <w:t>dan</w:t>
      </w:r>
      <w:r>
        <w:rPr>
          <w:spacing w:val="-47"/>
          <w:w w:val="105"/>
          <w:sz w:val="19"/>
        </w:rPr>
        <w:t xml:space="preserve"> </w:t>
      </w:r>
      <w:r>
        <w:rPr>
          <w:w w:val="105"/>
          <w:sz w:val="19"/>
        </w:rPr>
        <w:t>Ilmu</w:t>
      </w:r>
      <w:r>
        <w:rPr>
          <w:spacing w:val="44"/>
          <w:w w:val="105"/>
          <w:sz w:val="19"/>
        </w:rPr>
        <w:t xml:space="preserve"> </w:t>
      </w:r>
      <w:r>
        <w:rPr>
          <w:w w:val="105"/>
          <w:sz w:val="19"/>
        </w:rPr>
        <w:t>Politik</w:t>
      </w:r>
      <w:r>
        <w:rPr>
          <w:spacing w:val="15"/>
          <w:w w:val="105"/>
          <w:sz w:val="19"/>
        </w:rPr>
        <w:t xml:space="preserve"> </w:t>
      </w:r>
      <w:r>
        <w:rPr>
          <w:w w:val="105"/>
          <w:sz w:val="19"/>
        </w:rPr>
        <w:t>Universitas</w:t>
      </w:r>
      <w:r>
        <w:rPr>
          <w:spacing w:val="21"/>
          <w:w w:val="105"/>
          <w:sz w:val="19"/>
        </w:rPr>
        <w:t xml:space="preserve"> </w:t>
      </w:r>
      <w:r>
        <w:rPr>
          <w:w w:val="105"/>
          <w:sz w:val="19"/>
        </w:rPr>
        <w:t>Mulawarman</w:t>
      </w:r>
    </w:p>
    <w:p w14:paraId="4252B7C6" w14:textId="1F852915" w:rsidR="00674F8B" w:rsidRDefault="00674F8B" w:rsidP="00F12594">
      <w:pPr>
        <w:spacing w:line="264" w:lineRule="auto"/>
        <w:ind w:left="251" w:hanging="135"/>
        <w:jc w:val="both"/>
        <w:rPr>
          <w:sz w:val="19"/>
        </w:rPr>
      </w:pPr>
    </w:p>
    <w:p w14:paraId="7A6100EA" w14:textId="77777777" w:rsidR="00674F8B" w:rsidRDefault="00674F8B">
      <w:pPr>
        <w:spacing w:line="264" w:lineRule="auto"/>
        <w:rPr>
          <w:sz w:val="19"/>
        </w:rPr>
        <w:sectPr w:rsidR="00674F8B">
          <w:footerReference w:type="even" r:id="rId7"/>
          <w:pgSz w:w="10200" w:h="14180"/>
          <w:pgMar w:top="520" w:right="1100" w:bottom="280" w:left="1220" w:header="0" w:footer="0" w:gutter="0"/>
          <w:cols w:space="720"/>
        </w:sectPr>
      </w:pPr>
    </w:p>
    <w:p w14:paraId="766D16FA" w14:textId="77777777" w:rsidR="00674F8B" w:rsidRDefault="00674F8B">
      <w:pPr>
        <w:pStyle w:val="BodyText"/>
        <w:spacing w:before="8"/>
        <w:rPr>
          <w:sz w:val="11"/>
        </w:rPr>
      </w:pPr>
    </w:p>
    <w:p w14:paraId="52176C55" w14:textId="77777777" w:rsidR="00674F8B" w:rsidRDefault="00F05C95">
      <w:pPr>
        <w:spacing w:before="95"/>
        <w:ind w:left="116"/>
        <w:jc w:val="both"/>
        <w:rPr>
          <w:b/>
        </w:rPr>
      </w:pPr>
      <w:r>
        <w:rPr>
          <w:b/>
        </w:rPr>
        <w:t>Pendahuluan</w:t>
      </w:r>
    </w:p>
    <w:p w14:paraId="3E706D3A" w14:textId="77777777" w:rsidR="004328E0" w:rsidRDefault="004328E0" w:rsidP="005D452D">
      <w:pPr>
        <w:pStyle w:val="BodyText"/>
        <w:ind w:left="142" w:right="225" w:firstLine="720"/>
        <w:jc w:val="both"/>
      </w:pPr>
      <w:r>
        <w:t>Dewasa ini di banyak negara, tatanan pasar kerja banyak terjadi perubahan sebagai dampak dari perubahan tujuan ekonomi dunia. Pasar kerja saat ini di dorong ke suatu tatanan yang lebih fleksibel bersama dengan menguatnya pasar bebas perekonomian dunia. Sistem kerja pasar yang tidak kaku dan lebih fleksibel dipercayai akan memberikan pertumbuhan ekonomi, memperluas lapangan kerja, serta meningkatkan pendapatan masyarakat.</w:t>
      </w:r>
    </w:p>
    <w:p w14:paraId="5FB36B34" w14:textId="77777777" w:rsidR="004328E0" w:rsidRDefault="004328E0" w:rsidP="005D452D">
      <w:pPr>
        <w:pStyle w:val="BodyText"/>
        <w:ind w:left="142" w:right="225" w:firstLine="720"/>
        <w:jc w:val="both"/>
      </w:pPr>
      <w:r>
        <w:t xml:space="preserve">Dalam pelaksanaan pembangunan ekonomi nasional, buruh/tenaga kerja memiliki peran penting sebagai pelaku dan tujuan pembangunan termasuk tenaga kerja outsourcing atau biasa disebut tenaga kerja harian lepas. Istilah tenaga kerja harian lepas termasuk dalam kategori precarious work yaitu istilah yang sering dipakai secara internasional untuk menunjukkan situasi tenaga kerja yang tidak tetap, waktu tertentu, kerja lepas, tidak terjamin, atau tidak aman dan tidak pasti. </w:t>
      </w:r>
    </w:p>
    <w:p w14:paraId="03436C7E" w14:textId="77777777" w:rsidR="004328E0" w:rsidRDefault="004328E0" w:rsidP="005D452D">
      <w:pPr>
        <w:pStyle w:val="BodyText"/>
        <w:ind w:left="142" w:right="225" w:firstLine="720"/>
        <w:jc w:val="both"/>
      </w:pPr>
      <w:r>
        <w:t>Ketentuan outsourcing dimaksudkan untuk mengundang para investor agar mau berinvestasi sehingga dapat menciptakan lapangan kerja dan mengurangi jumlah pengangguran setiap tahun yang mengalami peningkatan.</w:t>
      </w:r>
    </w:p>
    <w:p w14:paraId="1BFE5E8D" w14:textId="77777777" w:rsidR="00540F55" w:rsidRDefault="00540F55" w:rsidP="005D452D">
      <w:pPr>
        <w:pStyle w:val="BodyText"/>
        <w:ind w:left="142" w:right="225" w:firstLine="720"/>
        <w:jc w:val="both"/>
      </w:pPr>
      <w:r>
        <w:t xml:space="preserve">Namun sistem outsourcing banyak dianggap merugikan para pekerja akibat ketidakpastian kerja. Berdasarkan hasil penelitian Akatiga di pusat-pusat industri di tiga provinsi terhadap sistem hubungan kerja outsourcing memperlihatkan kecenderungan merugikan pihak pekerja. Penelitian tersebut mengungkapkan praktik outsourcing menimbulkan tiga bentuk diskriminasi yang didapatkan pekerja, yakni perbedaan upah, status pernikahan yang membatasi akses mendapat pekerjaan serta hak berorganisasi. Dalam penelitian tersebut dikatakan upah buruh outsourcing 26 persen lebih rendah dibanding buruh tetap. </w:t>
      </w:r>
    </w:p>
    <w:p w14:paraId="174878FB" w14:textId="77777777" w:rsidR="00540F55" w:rsidRDefault="00540F55" w:rsidP="005D452D">
      <w:pPr>
        <w:pStyle w:val="BodyText"/>
        <w:ind w:left="142" w:right="225" w:firstLine="720"/>
        <w:jc w:val="both"/>
      </w:pPr>
      <w:r>
        <w:t xml:space="preserve">Universitas Mulawarman menggunakan jasa tenaga kerja outsourcing dalam bidang karyawan kebersihan. Universitas Mulawarman telah melaksanakan sistem kerja outsourcing sejak tahun 2014. Akan tetapi dalam prosesnya tidak semua menggunakan jasa tersebut. Berdasarkan observasi yang dilakukan oleh penulis kebanyakan yang menggunakan jasa sistem kerja outsourcing adalah SI dan S2 Fakultas Ilmu Sosial dan Ilmu Politik, Fakultas Kesehatan Masyarakat, Fakultas Ilmu Budaya, dan Balai Bahasa dengan jumlah pekerja kurang lebih 20 orang. Para pekerja tersebut disediakan oleh pihak ketiga yakni perusahaan outsourcing.. Para pekerja outsourcing ini pun tidak berada dalam satu perusahaan jasa yang sama, namun berbeda-beda disesuaikan dengan kebutuhan. Akan tetapi yang menjadi pengguna dan menekan kontrak tetap di bawah naungan Universitas Mulawarman. </w:t>
      </w:r>
    </w:p>
    <w:p w14:paraId="334716DC" w14:textId="77777777" w:rsidR="00540F55" w:rsidRDefault="00540F55">
      <w:pPr>
        <w:pStyle w:val="BodyText"/>
        <w:spacing w:before="12" w:line="256" w:lineRule="auto"/>
        <w:ind w:left="116" w:right="234" w:firstLine="570"/>
        <w:jc w:val="both"/>
      </w:pPr>
      <w:r>
        <w:t xml:space="preserve">Adapun penggunaan jasa perusahaan outsourcing oleh Universitas Mulawarman dianggap dapat mengefisiensi biaya dan lebih mudah mencari pekerja. Namun di sisi lain karyawan outsourcing tetap harus mendapatkan haknya sebagai pekerja. Dalam observasi yang dilakukan penulis banyak pekerja yang mendapatkan gaji dibawah Upah Minimum Provinsi (UMP) dan tak memiliki jaminan sosial yang biasa didapatkan oleh pekerja. </w:t>
      </w:r>
    </w:p>
    <w:p w14:paraId="1CE5D786" w14:textId="77777777" w:rsidR="00D3075B" w:rsidRDefault="00540F55">
      <w:pPr>
        <w:pStyle w:val="BodyText"/>
        <w:spacing w:before="12" w:line="256" w:lineRule="auto"/>
        <w:ind w:left="116" w:right="234" w:firstLine="570"/>
        <w:jc w:val="both"/>
      </w:pPr>
      <w:r>
        <w:t xml:space="preserve">Dalam hal ini tentu Undang-Undang Dasar 1945 dan Undang Undang Nomor 13 Tahun 2003 telah mengamanatkan bahwa kesejahteraan sosial bagi semua. Olehnya itu baik pekerja tetap maupun pekerja kontrak berhak mendapatkan upah dan jaminan sosial yang layak demi kesejahteraan para pekerja. Hal ini tentu juga menarik karena </w:t>
      </w:r>
    </w:p>
    <w:p w14:paraId="57C15B45" w14:textId="77777777" w:rsidR="00D3075B" w:rsidRDefault="00D3075B" w:rsidP="00D3075B">
      <w:pPr>
        <w:pStyle w:val="BodyText"/>
        <w:spacing w:before="12" w:line="256" w:lineRule="auto"/>
        <w:ind w:left="116" w:right="234"/>
        <w:jc w:val="both"/>
      </w:pPr>
    </w:p>
    <w:p w14:paraId="1A8B44BA" w14:textId="02036835" w:rsidR="00540F55" w:rsidRDefault="00540F55" w:rsidP="00D3075B">
      <w:pPr>
        <w:pStyle w:val="BodyText"/>
        <w:spacing w:before="12" w:line="256" w:lineRule="auto"/>
        <w:ind w:left="116" w:right="234"/>
        <w:jc w:val="both"/>
      </w:pPr>
      <w:r>
        <w:t>sistem outsourcing telah masuk dalam 5 institusi pendidikan yang seharusnya menjadi contoh terhadap berbagai model kebijakan.</w:t>
      </w:r>
    </w:p>
    <w:p w14:paraId="3319B6C5" w14:textId="40337092" w:rsidR="00224136" w:rsidRPr="00F12594" w:rsidRDefault="00F05C95" w:rsidP="00F12594">
      <w:pPr>
        <w:pStyle w:val="BodyText"/>
        <w:spacing w:before="12" w:line="256" w:lineRule="auto"/>
        <w:ind w:left="116" w:right="234" w:firstLine="570"/>
        <w:jc w:val="both"/>
      </w:pPr>
      <w:r>
        <w:t>Berdasarkan</w:t>
      </w:r>
      <w:r>
        <w:rPr>
          <w:spacing w:val="1"/>
        </w:rPr>
        <w:t xml:space="preserve"> </w:t>
      </w:r>
      <w:r>
        <w:t>latar</w:t>
      </w:r>
      <w:r>
        <w:rPr>
          <w:spacing w:val="1"/>
        </w:rPr>
        <w:t xml:space="preserve"> </w:t>
      </w:r>
      <w:r>
        <w:t>belakang</w:t>
      </w:r>
      <w:r>
        <w:rPr>
          <w:spacing w:val="1"/>
        </w:rPr>
        <w:t xml:space="preserve"> </w:t>
      </w:r>
      <w:r>
        <w:t>di</w:t>
      </w:r>
      <w:r>
        <w:rPr>
          <w:spacing w:val="1"/>
        </w:rPr>
        <w:t xml:space="preserve"> </w:t>
      </w:r>
      <w:r>
        <w:t>atas</w:t>
      </w:r>
      <w:r>
        <w:rPr>
          <w:spacing w:val="1"/>
        </w:rPr>
        <w:t xml:space="preserve"> </w:t>
      </w:r>
      <w:r>
        <w:t>maka</w:t>
      </w:r>
      <w:r>
        <w:rPr>
          <w:spacing w:val="1"/>
        </w:rPr>
        <w:t xml:space="preserve"> </w:t>
      </w:r>
      <w:r>
        <w:t>penulis</w:t>
      </w:r>
      <w:r>
        <w:rPr>
          <w:spacing w:val="55"/>
        </w:rPr>
        <w:t xml:space="preserve"> </w:t>
      </w:r>
      <w:r>
        <w:t>merumuskan</w:t>
      </w:r>
      <w:r>
        <w:rPr>
          <w:spacing w:val="55"/>
        </w:rPr>
        <w:t xml:space="preserve"> </w:t>
      </w:r>
      <w:r>
        <w:t>masalah</w:t>
      </w:r>
      <w:r>
        <w:rPr>
          <w:spacing w:val="1"/>
        </w:rPr>
        <w:t xml:space="preserve"> </w:t>
      </w:r>
      <w:r>
        <w:t>sebagai</w:t>
      </w:r>
      <w:r>
        <w:rPr>
          <w:spacing w:val="16"/>
        </w:rPr>
        <w:t xml:space="preserve"> </w:t>
      </w:r>
      <w:proofErr w:type="spellStart"/>
      <w:r w:rsidR="00F12594">
        <w:rPr>
          <w:lang w:val="en-US"/>
        </w:rPr>
        <w:t>adalah</w:t>
      </w:r>
      <w:proofErr w:type="spellEnd"/>
      <w:r w:rsidR="00F12594">
        <w:rPr>
          <w:lang w:val="en-US"/>
        </w:rPr>
        <w:t xml:space="preserve"> </w:t>
      </w:r>
      <w:r w:rsidR="00540F55">
        <w:t>Bagaimana analisis kesejahteraan Karyawan Outsourcing di Universitas Mulawarman?</w:t>
      </w:r>
    </w:p>
    <w:p w14:paraId="7E04073B" w14:textId="77777777" w:rsidR="00540F55" w:rsidRPr="00540F55" w:rsidRDefault="00540F55" w:rsidP="00540F55">
      <w:pPr>
        <w:pStyle w:val="ListParagraph"/>
        <w:tabs>
          <w:tab w:val="left" w:pos="538"/>
        </w:tabs>
        <w:spacing w:before="1" w:line="249" w:lineRule="auto"/>
        <w:ind w:left="897" w:right="233" w:firstLine="0"/>
        <w:rPr>
          <w:sz w:val="24"/>
          <w:lang w:val="en-US"/>
        </w:rPr>
      </w:pPr>
    </w:p>
    <w:p w14:paraId="72F74F72" w14:textId="1BA469A9" w:rsidR="00674F8B" w:rsidRPr="00AC154A" w:rsidRDefault="00AC154A">
      <w:pPr>
        <w:pStyle w:val="Heading3"/>
        <w:jc w:val="both"/>
        <w:rPr>
          <w:lang w:val="en-US"/>
        </w:rPr>
      </w:pPr>
      <w:proofErr w:type="spellStart"/>
      <w:r>
        <w:rPr>
          <w:lang w:val="en-US"/>
        </w:rPr>
        <w:t>Kerangka</w:t>
      </w:r>
      <w:proofErr w:type="spellEnd"/>
      <w:r>
        <w:rPr>
          <w:lang w:val="en-US"/>
        </w:rPr>
        <w:t xml:space="preserve"> Dasar </w:t>
      </w:r>
      <w:proofErr w:type="spellStart"/>
      <w:r>
        <w:rPr>
          <w:lang w:val="en-US"/>
        </w:rPr>
        <w:t>Teori</w:t>
      </w:r>
      <w:proofErr w:type="spellEnd"/>
    </w:p>
    <w:p w14:paraId="14AFBB35" w14:textId="445B26B6" w:rsidR="00674F8B" w:rsidRPr="00AC154A" w:rsidRDefault="00540F55">
      <w:pPr>
        <w:pStyle w:val="Heading4"/>
        <w:spacing w:before="2"/>
        <w:rPr>
          <w:lang w:val="en-US"/>
        </w:rPr>
      </w:pPr>
      <w:r>
        <w:rPr>
          <w:lang w:val="en-US"/>
        </w:rPr>
        <w:t xml:space="preserve">Tenaga </w:t>
      </w:r>
      <w:proofErr w:type="spellStart"/>
      <w:r>
        <w:rPr>
          <w:lang w:val="en-US"/>
        </w:rPr>
        <w:t>Kerja</w:t>
      </w:r>
      <w:proofErr w:type="spellEnd"/>
      <w:r>
        <w:rPr>
          <w:lang w:val="en-US"/>
        </w:rPr>
        <w:t xml:space="preserve"> </w:t>
      </w:r>
    </w:p>
    <w:p w14:paraId="4810554B" w14:textId="77777777" w:rsidR="00540F55" w:rsidRDefault="00540F55">
      <w:pPr>
        <w:pStyle w:val="BodyText"/>
        <w:spacing w:before="1" w:line="249" w:lineRule="auto"/>
        <w:ind w:left="116" w:right="161" w:firstLine="570"/>
        <w:jc w:val="both"/>
      </w:pPr>
      <w:r>
        <w:t>Sumber Daya Manusia (SDM) atau Human Resources mengandung dua pengertian. Pertama, sumber daya manusia mengandung pengertian usaha kerja atau jasa yang dapat diberikan dalam proses produksi. Dalam situasi ini, sumber daya manusia mencerminkan kualitas usaha yang diberikan oleh seorang dalam waktu tertentru untuk menghasilkan barang dan jasa. Pengertian kedua dari sumber daya manusia menyangkut manusia yang mampu bekerja untuk memberikan jasa atau usaha kerja tersebut. Secara fisik, kemampuan bekerja diukur dengan usia, dengan katas lain orang dalam usia kerja dianggap mampu bekerja. Kelompok penduduk dalam usia kerja tersebut dinamakan tenaga kerja atau manpower. Secara singkat tenaga kerja didefinisikan sebagai penduduk dalam usia kerja.</w:t>
      </w:r>
    </w:p>
    <w:p w14:paraId="5F8EA9A3" w14:textId="18F6208B" w:rsidR="00540F55" w:rsidRDefault="00540F55">
      <w:pPr>
        <w:pStyle w:val="BodyText"/>
        <w:spacing w:before="1" w:line="249" w:lineRule="auto"/>
        <w:ind w:left="116" w:right="161" w:firstLine="570"/>
        <w:jc w:val="both"/>
      </w:pPr>
      <w:r>
        <w:t xml:space="preserve">Adapun tenaga kerja memiliki beberapa definisi, menurut Undang-Undang nomor 13 tahun 2003 tentang ketenagakerjaan, tenaga kerja adalah setiap orang yang mampu melakukan pekerjaan guna menghasilkan barang/jasa baik untuk memenuhi kebutuhan sendiri maupun masyarakat. Pembangunan ketenagakerjaan menurut UU nomor 13 tahun 2003 bertujuan untuk : </w:t>
      </w:r>
    </w:p>
    <w:p w14:paraId="06358265" w14:textId="781E5132" w:rsidR="00674F8B" w:rsidRPr="00540F55" w:rsidRDefault="00540F55" w:rsidP="00540F55">
      <w:pPr>
        <w:pStyle w:val="BodyText"/>
        <w:numPr>
          <w:ilvl w:val="0"/>
          <w:numId w:val="9"/>
        </w:numPr>
        <w:spacing w:before="6"/>
        <w:jc w:val="both"/>
        <w:rPr>
          <w:sz w:val="24"/>
          <w:lang w:val="en-US"/>
        </w:rPr>
      </w:pPr>
      <w:r>
        <w:t>Memberdayakan dan mendayagunakan tenaga kerja secara optimal.</w:t>
      </w:r>
    </w:p>
    <w:p w14:paraId="3E1DF063" w14:textId="4A215597" w:rsidR="00540F55" w:rsidRPr="00540F55" w:rsidRDefault="00540F55" w:rsidP="00540F55">
      <w:pPr>
        <w:pStyle w:val="BodyText"/>
        <w:numPr>
          <w:ilvl w:val="0"/>
          <w:numId w:val="9"/>
        </w:numPr>
        <w:spacing w:before="6"/>
        <w:jc w:val="both"/>
        <w:rPr>
          <w:sz w:val="24"/>
          <w:lang w:val="en-US"/>
        </w:rPr>
      </w:pPr>
      <w:r>
        <w:t>Menciptakan pemerataan kesempatan kerja dan penyediaan tenaga kerja yang sesuai dengan pembangunan nasional.</w:t>
      </w:r>
    </w:p>
    <w:p w14:paraId="7BDD5639" w14:textId="183FBC1A" w:rsidR="00540F55" w:rsidRPr="00540F55" w:rsidRDefault="00540F55" w:rsidP="00540F55">
      <w:pPr>
        <w:pStyle w:val="BodyText"/>
        <w:numPr>
          <w:ilvl w:val="0"/>
          <w:numId w:val="9"/>
        </w:numPr>
        <w:spacing w:before="6"/>
        <w:jc w:val="both"/>
        <w:rPr>
          <w:sz w:val="24"/>
          <w:lang w:val="en-US"/>
        </w:rPr>
      </w:pPr>
      <w:r>
        <w:t>Memberikan perlindungan bagi tenaga kerja dalam mewujudkan kesejahteraannya</w:t>
      </w:r>
    </w:p>
    <w:p w14:paraId="4DD812A4" w14:textId="4CC89A28" w:rsidR="00674F8B" w:rsidRPr="00B60BCA" w:rsidRDefault="00540F55">
      <w:pPr>
        <w:pStyle w:val="Heading4"/>
        <w:rPr>
          <w:lang w:val="en-US"/>
        </w:rPr>
      </w:pPr>
      <w:proofErr w:type="spellStart"/>
      <w:r>
        <w:rPr>
          <w:lang w:val="en-US"/>
        </w:rPr>
        <w:t>Kesejahteraan</w:t>
      </w:r>
      <w:proofErr w:type="spellEnd"/>
      <w:r>
        <w:rPr>
          <w:lang w:val="en-US"/>
        </w:rPr>
        <w:t xml:space="preserve"> </w:t>
      </w:r>
    </w:p>
    <w:p w14:paraId="540DE6DE" w14:textId="4C35CDDD" w:rsidR="003E432D" w:rsidRPr="003E432D" w:rsidRDefault="00540F55" w:rsidP="003E432D">
      <w:pPr>
        <w:pStyle w:val="BodyText"/>
        <w:spacing w:before="13" w:line="249" w:lineRule="auto"/>
        <w:ind w:left="116" w:right="154" w:firstLine="721"/>
        <w:jc w:val="both"/>
      </w:pPr>
      <w:r>
        <w:t xml:space="preserve">Setiap orang yang hidup selalu menginginkan kesejahteraan dalam hidup sebab dengan kesejahteraan hidupnya akan menjadi tenang dan tentram. Menurut Hasibuan (2005: 186), kesejahteraan adalah balas jasa lengkap (materi dan non materi yang diberikan oleh pihak perusahaan berdasarkan kebijaksanaan). Tujuannya untuk mempertahankan dan memperbaiki kondisi fisik dan mental karyawan agar produktivitas meningkat. </w:t>
      </w:r>
    </w:p>
    <w:p w14:paraId="269F11A6" w14:textId="47276789" w:rsidR="00540F55" w:rsidRDefault="00540F55">
      <w:pPr>
        <w:pStyle w:val="BodyText"/>
        <w:spacing w:before="13" w:line="249" w:lineRule="auto"/>
        <w:ind w:left="116" w:right="154" w:firstLine="721"/>
        <w:jc w:val="both"/>
      </w:pPr>
      <w:r>
        <w:t>Kesejahteraan adalah titik ukur bagi masyarakat yang berarti bahwa telah berada pada kondisi sejahtera. Para ahli ekonomi melihat kesejahteraan sebagai indikasi dari pendapatan individu dan daya beli masyarakat. Menurut pemahaman ini, konsep kesejahteraan memiliki pengertian yang sempit karena dengan hanya melihat pendapatan sebagai indikator kemakmuran ekonomi berarti kesejahteraan dilihat sebagai lawan dari kondisi kemiskinan (Widyastuti 2012).</w:t>
      </w:r>
    </w:p>
    <w:p w14:paraId="4DBBBADA" w14:textId="766E48A6" w:rsidR="003E432D" w:rsidRDefault="003E432D" w:rsidP="003E432D">
      <w:pPr>
        <w:pStyle w:val="BodyText"/>
        <w:spacing w:before="13" w:line="249" w:lineRule="auto"/>
        <w:ind w:left="142" w:right="154"/>
        <w:jc w:val="both"/>
        <w:rPr>
          <w:lang w:val="en-US"/>
        </w:rPr>
      </w:pPr>
      <w:proofErr w:type="spellStart"/>
      <w:r>
        <w:rPr>
          <w:lang w:val="en-US"/>
        </w:rPr>
        <w:t>Indikator</w:t>
      </w:r>
      <w:proofErr w:type="spellEnd"/>
      <w:r>
        <w:rPr>
          <w:lang w:val="en-US"/>
        </w:rPr>
        <w:t xml:space="preserve"> </w:t>
      </w:r>
      <w:proofErr w:type="spellStart"/>
      <w:r>
        <w:rPr>
          <w:lang w:val="en-US"/>
        </w:rPr>
        <w:t>pencapaian</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yaitu</w:t>
      </w:r>
      <w:proofErr w:type="spellEnd"/>
      <w:r>
        <w:rPr>
          <w:lang w:val="en-US"/>
        </w:rPr>
        <w:t>:</w:t>
      </w:r>
    </w:p>
    <w:p w14:paraId="7FE5F566" w14:textId="4B8FAB5A" w:rsidR="003E432D" w:rsidRDefault="003E432D" w:rsidP="003E432D">
      <w:pPr>
        <w:pStyle w:val="BodyText"/>
        <w:numPr>
          <w:ilvl w:val="0"/>
          <w:numId w:val="10"/>
        </w:numPr>
        <w:spacing w:before="13" w:line="249" w:lineRule="auto"/>
        <w:ind w:right="154"/>
        <w:jc w:val="both"/>
        <w:rPr>
          <w:lang w:val="en-US"/>
        </w:rPr>
      </w:pPr>
      <w:proofErr w:type="spellStart"/>
      <w:r>
        <w:rPr>
          <w:lang w:val="en-US"/>
        </w:rPr>
        <w:t>Kependudukan</w:t>
      </w:r>
      <w:proofErr w:type="spellEnd"/>
    </w:p>
    <w:p w14:paraId="61AD809F" w14:textId="207309CF" w:rsidR="003E432D" w:rsidRDefault="003E432D" w:rsidP="003E432D">
      <w:pPr>
        <w:pStyle w:val="BodyText"/>
        <w:numPr>
          <w:ilvl w:val="0"/>
          <w:numId w:val="10"/>
        </w:numPr>
        <w:ind w:right="154"/>
        <w:jc w:val="both"/>
        <w:rPr>
          <w:lang w:val="en-US"/>
        </w:rPr>
      </w:pPr>
      <w:r>
        <w:rPr>
          <w:lang w:val="en-US"/>
        </w:rPr>
        <w:t xml:space="preserve">Kesehatan </w:t>
      </w:r>
    </w:p>
    <w:p w14:paraId="784C0431" w14:textId="0901D4C6" w:rsidR="003E432D" w:rsidRDefault="003E432D" w:rsidP="003E432D">
      <w:pPr>
        <w:pStyle w:val="BodyText"/>
        <w:numPr>
          <w:ilvl w:val="0"/>
          <w:numId w:val="10"/>
        </w:numPr>
        <w:ind w:right="154"/>
        <w:jc w:val="both"/>
        <w:rPr>
          <w:lang w:val="en-US"/>
        </w:rPr>
      </w:pPr>
      <w:r>
        <w:rPr>
          <w:lang w:val="en-US"/>
        </w:rPr>
        <w:t xml:space="preserve">Pendidikan </w:t>
      </w:r>
    </w:p>
    <w:p w14:paraId="264C6714" w14:textId="10727812" w:rsidR="003E432D" w:rsidRDefault="003E432D" w:rsidP="003E432D">
      <w:pPr>
        <w:pStyle w:val="BodyText"/>
        <w:numPr>
          <w:ilvl w:val="0"/>
          <w:numId w:val="10"/>
        </w:numPr>
        <w:ind w:right="154"/>
        <w:jc w:val="both"/>
        <w:rPr>
          <w:lang w:val="en-US"/>
        </w:rPr>
      </w:pPr>
      <w:proofErr w:type="spellStart"/>
      <w:r>
        <w:rPr>
          <w:lang w:val="en-US"/>
        </w:rPr>
        <w:t>Ketenagakerjaan</w:t>
      </w:r>
      <w:proofErr w:type="spellEnd"/>
      <w:r>
        <w:rPr>
          <w:lang w:val="en-US"/>
        </w:rPr>
        <w:t xml:space="preserve"> </w:t>
      </w:r>
    </w:p>
    <w:p w14:paraId="1274F4A7" w14:textId="77777777" w:rsidR="00F12594" w:rsidRDefault="00F12594" w:rsidP="00F12594">
      <w:pPr>
        <w:pStyle w:val="BodyText"/>
        <w:ind w:right="154"/>
        <w:jc w:val="both"/>
        <w:rPr>
          <w:lang w:val="en-US"/>
        </w:rPr>
      </w:pPr>
    </w:p>
    <w:p w14:paraId="3402A258" w14:textId="0FE28033" w:rsidR="003E432D" w:rsidRDefault="003E432D" w:rsidP="003E432D">
      <w:pPr>
        <w:pStyle w:val="BodyText"/>
        <w:ind w:left="502" w:right="154"/>
        <w:jc w:val="both"/>
        <w:rPr>
          <w:lang w:val="en-US"/>
        </w:rPr>
      </w:pPr>
    </w:p>
    <w:p w14:paraId="24A50F3E" w14:textId="0C36FFF2" w:rsidR="003E432D" w:rsidRPr="003E432D" w:rsidRDefault="003E432D" w:rsidP="003E432D">
      <w:pPr>
        <w:pStyle w:val="BodyText"/>
        <w:numPr>
          <w:ilvl w:val="0"/>
          <w:numId w:val="10"/>
        </w:numPr>
        <w:ind w:right="154"/>
        <w:jc w:val="both"/>
        <w:rPr>
          <w:lang w:val="en-US"/>
        </w:rPr>
      </w:pPr>
      <w:proofErr w:type="spellStart"/>
      <w:r>
        <w:rPr>
          <w:lang w:val="en-US"/>
        </w:rPr>
        <w:t>Konsumsi</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tangga</w:t>
      </w:r>
      <w:proofErr w:type="spellEnd"/>
    </w:p>
    <w:p w14:paraId="7283F187" w14:textId="308E4755" w:rsidR="003E432D" w:rsidRPr="003E432D" w:rsidRDefault="003E432D" w:rsidP="003E432D">
      <w:pPr>
        <w:pStyle w:val="BodyText"/>
        <w:numPr>
          <w:ilvl w:val="0"/>
          <w:numId w:val="10"/>
        </w:numPr>
        <w:ind w:right="154"/>
        <w:jc w:val="both"/>
        <w:rPr>
          <w:lang w:val="en-US"/>
        </w:rPr>
      </w:pPr>
      <w:proofErr w:type="spellStart"/>
      <w:r>
        <w:rPr>
          <w:lang w:val="en-US"/>
        </w:rPr>
        <w:t>Perumahan</w:t>
      </w:r>
      <w:proofErr w:type="spellEnd"/>
      <w:r>
        <w:rPr>
          <w:lang w:val="en-US"/>
        </w:rPr>
        <w:t xml:space="preserve"> </w:t>
      </w:r>
    </w:p>
    <w:p w14:paraId="39E71E58" w14:textId="3EA20374" w:rsidR="003E432D" w:rsidRDefault="003E432D" w:rsidP="003E432D">
      <w:pPr>
        <w:pStyle w:val="BodyText"/>
        <w:numPr>
          <w:ilvl w:val="0"/>
          <w:numId w:val="10"/>
        </w:numPr>
        <w:ind w:right="154"/>
        <w:jc w:val="both"/>
        <w:rPr>
          <w:lang w:val="en-US"/>
        </w:rPr>
      </w:pPr>
      <w:proofErr w:type="spellStart"/>
      <w:r>
        <w:rPr>
          <w:lang w:val="en-US"/>
        </w:rPr>
        <w:t>Sosial</w:t>
      </w:r>
      <w:proofErr w:type="spellEnd"/>
      <w:r>
        <w:rPr>
          <w:lang w:val="en-US"/>
        </w:rPr>
        <w:t xml:space="preserve"> </w:t>
      </w:r>
      <w:proofErr w:type="spellStart"/>
      <w:r>
        <w:rPr>
          <w:lang w:val="en-US"/>
        </w:rPr>
        <w:t>lainnya</w:t>
      </w:r>
      <w:proofErr w:type="spellEnd"/>
      <w:r>
        <w:rPr>
          <w:lang w:val="en-US"/>
        </w:rPr>
        <w:t xml:space="preserve"> </w:t>
      </w:r>
    </w:p>
    <w:p w14:paraId="333D4418" w14:textId="10EF6213" w:rsidR="003E432D" w:rsidRPr="001F7313" w:rsidRDefault="003E432D" w:rsidP="001F7313">
      <w:pPr>
        <w:pStyle w:val="BodyText"/>
        <w:spacing w:before="13" w:line="249" w:lineRule="auto"/>
        <w:ind w:left="142" w:right="154" w:firstLine="578"/>
        <w:jc w:val="both"/>
        <w:rPr>
          <w:lang w:val="en-US"/>
        </w:rPr>
      </w:pPr>
      <w:r>
        <w:t xml:space="preserve">Berdasarkan pengertian di atas, maka diasumsikan bahwa kesejahteraan karyawan merupakan balas jasa yang diberikan oleh perusahaan kepada karyawan, baik yang berbentuk uang barang maupun jasa layanan lainnya yang dapat memberikan kepuasaan kepada karyawan dalam bekerja. Kesejahteraan karyawan merupakan suatu program yang menitik beratkan terharapkan pekerjaan dan lingkungan kerja. </w:t>
      </w:r>
    </w:p>
    <w:p w14:paraId="16F10EB6" w14:textId="15324BC2" w:rsidR="00674F8B" w:rsidRPr="00B21BF8" w:rsidRDefault="003E432D">
      <w:pPr>
        <w:pStyle w:val="Heading4"/>
        <w:spacing w:before="1"/>
        <w:rPr>
          <w:lang w:val="en-US"/>
        </w:rPr>
      </w:pPr>
      <w:proofErr w:type="spellStart"/>
      <w:r>
        <w:rPr>
          <w:lang w:val="en-US"/>
        </w:rPr>
        <w:t>Oursourcing</w:t>
      </w:r>
      <w:proofErr w:type="spellEnd"/>
      <w:r>
        <w:rPr>
          <w:lang w:val="en-US"/>
        </w:rPr>
        <w:t xml:space="preserve"> </w:t>
      </w:r>
    </w:p>
    <w:p w14:paraId="5DD37507" w14:textId="3CD06C7E" w:rsidR="00B21BF8" w:rsidRDefault="003E432D" w:rsidP="00B21BF8">
      <w:pPr>
        <w:pStyle w:val="BodyText"/>
        <w:spacing w:before="17" w:line="249" w:lineRule="auto"/>
        <w:ind w:left="116" w:right="154" w:firstLine="570"/>
        <w:jc w:val="both"/>
      </w:pPr>
      <w:r>
        <w:t>Pengertian Outsourcing secara umum merupakan pemindahan pekerjaan dari satu perusahaan ke perusahaan lain. Pengertian ini sejalan dalam UU nomor 13 tahun 2003 outsourcing adalah penyerahan sebagian pekerjaan kepada 30 perusahaan lain (subkon). Dalam Undang-Undang Cipta Kerja dikenal istilah alih daya</w:t>
      </w:r>
    </w:p>
    <w:p w14:paraId="22DEFF1B" w14:textId="32B53B44" w:rsidR="003E432D" w:rsidRDefault="003E432D" w:rsidP="00B21BF8">
      <w:pPr>
        <w:pStyle w:val="BodyText"/>
        <w:spacing w:before="17" w:line="249" w:lineRule="auto"/>
        <w:ind w:left="116" w:right="154" w:firstLine="570"/>
        <w:jc w:val="both"/>
      </w:pPr>
      <w:r>
        <w:t>Outsourcing adalah kegiatan menyerahkan sebagian pelaksanaan aktivitas tertentu kepada pihak lain berdasarkan perjanjian tertentu, perjanjian ini dilakukan dengan cara penandatanganan atau sering kali diperjelaskan dengan sistem kontrak (Puspita Ghaniy Anggraini 2016).</w:t>
      </w:r>
    </w:p>
    <w:p w14:paraId="6DAF6755" w14:textId="237DD324" w:rsidR="003E432D" w:rsidRDefault="003E432D" w:rsidP="00B21BF8">
      <w:pPr>
        <w:pStyle w:val="BodyText"/>
        <w:spacing w:before="17" w:line="249" w:lineRule="auto"/>
        <w:ind w:left="116" w:right="154" w:firstLine="570"/>
        <w:jc w:val="both"/>
      </w:pPr>
      <w:r>
        <w:t>Adapun pola kerja dalam bentuk outsourcing secara umum adalah pekerjaan dari suatu perusahaan kemudian diserahkan ke perusahaan lain yang telah memiliki badan hukum, yang dimana perusahaan yang satu tidak berhubungan secara langsung dengan buruh yang tidak bekerja, akan tetapi hanya kepada perusahaan penyedia tenaga kerja.</w:t>
      </w:r>
    </w:p>
    <w:p w14:paraId="6175C441" w14:textId="2A4F5FD6" w:rsidR="009E2D5A" w:rsidRDefault="003E432D" w:rsidP="003E432D">
      <w:pPr>
        <w:pStyle w:val="BodyText"/>
        <w:spacing w:before="17" w:line="249" w:lineRule="auto"/>
        <w:ind w:left="116" w:right="154" w:firstLine="570"/>
        <w:jc w:val="both"/>
        <w:rPr>
          <w:lang w:val="en-US"/>
        </w:rPr>
      </w:pPr>
      <w:r>
        <w:t>Outsourcing dapat diilustrasikan dengan adanya suatu perusahaan penyedia jasa pekerja yang merekrut calon pekerja untuk ditempatkan di perusahaan pengguna tetapi pekerja memiliki hubungan kerja hanya dengan perusahaan pengguna pekerja dilakukan berdasarkan sebuah perikatan. Perusahaan penyedia jasa pekerja mengikatkan dirinya untuk menempatkan pekerja di perusahaan pengguna dan perusahaan pengguna meningkatkan dirinya untuk menggunakan pekerja tersebut. Berdasarkan perjanjian penempatan tenaga kerja, perusahaan penyedia jasa pekerja akan mendapatkan sejumlah uang dari pengguna”</w:t>
      </w:r>
    </w:p>
    <w:p w14:paraId="00666D20" w14:textId="2B410434" w:rsidR="009E2D5A" w:rsidRPr="009E2D5A" w:rsidRDefault="001F7313" w:rsidP="009E2D5A">
      <w:pPr>
        <w:pStyle w:val="BodyText"/>
        <w:spacing w:before="15" w:line="252" w:lineRule="auto"/>
        <w:ind w:right="153"/>
        <w:jc w:val="both"/>
        <w:rPr>
          <w:b/>
          <w:bCs/>
          <w:i/>
          <w:iCs/>
          <w:lang w:val="en-US"/>
        </w:rPr>
      </w:pPr>
      <w:proofErr w:type="spellStart"/>
      <w:r>
        <w:rPr>
          <w:b/>
          <w:bCs/>
          <w:i/>
          <w:iCs/>
          <w:lang w:val="en-US"/>
        </w:rPr>
        <w:t>Kesejahteraan</w:t>
      </w:r>
      <w:proofErr w:type="spellEnd"/>
      <w:r>
        <w:rPr>
          <w:b/>
          <w:bCs/>
          <w:i/>
          <w:iCs/>
          <w:lang w:val="en-US"/>
        </w:rPr>
        <w:t xml:space="preserve"> Tenaga </w:t>
      </w:r>
      <w:proofErr w:type="spellStart"/>
      <w:r>
        <w:rPr>
          <w:b/>
          <w:bCs/>
          <w:i/>
          <w:iCs/>
          <w:lang w:val="en-US"/>
        </w:rPr>
        <w:t>Kerja</w:t>
      </w:r>
      <w:proofErr w:type="spellEnd"/>
      <w:r>
        <w:rPr>
          <w:b/>
          <w:bCs/>
          <w:i/>
          <w:iCs/>
          <w:lang w:val="en-US"/>
        </w:rPr>
        <w:t xml:space="preserve"> </w:t>
      </w:r>
      <w:proofErr w:type="spellStart"/>
      <w:r>
        <w:rPr>
          <w:b/>
          <w:bCs/>
          <w:i/>
          <w:iCs/>
          <w:lang w:val="en-US"/>
        </w:rPr>
        <w:t>Oursourcing</w:t>
      </w:r>
      <w:proofErr w:type="spellEnd"/>
      <w:r>
        <w:rPr>
          <w:b/>
          <w:bCs/>
          <w:i/>
          <w:iCs/>
          <w:lang w:val="en-US"/>
        </w:rPr>
        <w:t xml:space="preserve"> </w:t>
      </w:r>
    </w:p>
    <w:p w14:paraId="0E3109D7" w14:textId="7A730949" w:rsidR="0083712F" w:rsidRDefault="001F7313" w:rsidP="0083712F">
      <w:pPr>
        <w:pStyle w:val="BodyText"/>
        <w:spacing w:before="15" w:line="252" w:lineRule="auto"/>
        <w:ind w:left="116" w:right="153" w:firstLine="570"/>
        <w:jc w:val="both"/>
      </w:pPr>
      <w:r>
        <w:t>Undang-Undang nomor 13 tahun 2003 memberikan pengertian tentang kesejahteraan pekerja yakni suatu pemenuhan kebutuhan dan atau keperluan yang bersifat jasmani dan rohaniah, baik didalam dan diluar hubungan kerja yang secara langsung atau tidak langsung dapat mempertinggi produktivitas kerja dalam lingkungan kerja yang aman dan sehat. Kesejahteraan yang dimaksud yakni bagaimana para pekerja/buruh dapat mendapatkan gaji yang layak, jaminan sosial, dan Fasilitas Kesejahteraan.</w:t>
      </w:r>
    </w:p>
    <w:p w14:paraId="7267B12C" w14:textId="63777C0E" w:rsidR="00D3075B" w:rsidRDefault="001F7313" w:rsidP="0083712F">
      <w:pPr>
        <w:pStyle w:val="BodyText"/>
        <w:spacing w:before="15" w:line="252" w:lineRule="auto"/>
        <w:ind w:left="116" w:right="153" w:firstLine="570"/>
        <w:jc w:val="both"/>
      </w:pPr>
      <w:r>
        <w:t xml:space="preserve">Adapun program-program yang menunjang jaminan kesejahteraan tenaga kerja, diatur dalam undang-undang Nomor 3 Tahun 1992 Tentang Jamsostek jo, PP Nomor 14 Tahun 19993 Tentang penyelenggara Jamsostek dimaksudkan untuk memberikan perlindungan bagi tenaga kerja terhadap resiko sosial ekonomi yang menimpa tenaga kerja dalam melakukan pekerjaan baik berupa kecelakaan kerja, sakit, hari itu maupun meninggal dunia. Dengan demikian diharapkan ketengangan kerja bagi pekerja akan </w:t>
      </w:r>
    </w:p>
    <w:p w14:paraId="57F169DF" w14:textId="77777777" w:rsidR="00D3075B" w:rsidRDefault="00D3075B" w:rsidP="00D3075B">
      <w:pPr>
        <w:pStyle w:val="BodyText"/>
        <w:spacing w:before="15" w:line="252" w:lineRule="auto"/>
        <w:ind w:right="153"/>
        <w:jc w:val="both"/>
      </w:pPr>
    </w:p>
    <w:p w14:paraId="2A38301B" w14:textId="1FC80841" w:rsidR="001F7313" w:rsidRDefault="001F7313" w:rsidP="00D3075B">
      <w:pPr>
        <w:pStyle w:val="BodyText"/>
        <w:spacing w:before="15" w:line="252" w:lineRule="auto"/>
        <w:ind w:right="153"/>
        <w:jc w:val="both"/>
      </w:pPr>
      <w:r>
        <w:t>terwujud, sehingga produktivitas akan semakin meningkat.</w:t>
      </w:r>
    </w:p>
    <w:p w14:paraId="7616E325" w14:textId="02C019CF" w:rsidR="001F7313" w:rsidRDefault="001F7313" w:rsidP="001F7313">
      <w:pPr>
        <w:pStyle w:val="BodyText"/>
        <w:spacing w:before="15" w:line="252" w:lineRule="auto"/>
        <w:ind w:left="142" w:right="153"/>
        <w:jc w:val="both"/>
        <w:rPr>
          <w:lang w:val="en-US"/>
        </w:rPr>
      </w:pPr>
      <w:r>
        <w:rPr>
          <w:lang w:val="en-US"/>
        </w:rPr>
        <w:t xml:space="preserve">Adapun </w:t>
      </w:r>
      <w:proofErr w:type="spellStart"/>
      <w:r>
        <w:rPr>
          <w:lang w:val="en-US"/>
        </w:rPr>
        <w:t>ruang</w:t>
      </w:r>
      <w:proofErr w:type="spellEnd"/>
      <w:r>
        <w:rPr>
          <w:lang w:val="en-US"/>
        </w:rPr>
        <w:t xml:space="preserve"> </w:t>
      </w:r>
      <w:proofErr w:type="spellStart"/>
      <w:r>
        <w:rPr>
          <w:lang w:val="en-US"/>
        </w:rPr>
        <w:t>lingkup</w:t>
      </w:r>
      <w:proofErr w:type="spellEnd"/>
      <w:r>
        <w:rPr>
          <w:lang w:val="en-US"/>
        </w:rPr>
        <w:t xml:space="preserve"> </w:t>
      </w:r>
      <w:proofErr w:type="spellStart"/>
      <w:r>
        <w:rPr>
          <w:lang w:val="en-US"/>
        </w:rPr>
        <w:t>jaminan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kerja</w:t>
      </w:r>
      <w:proofErr w:type="spellEnd"/>
      <w:r>
        <w:rPr>
          <w:lang w:val="en-US"/>
        </w:rPr>
        <w:t xml:space="preserve"> </w:t>
      </w:r>
      <w:proofErr w:type="spellStart"/>
      <w:proofErr w:type="gramStart"/>
      <w:r>
        <w:rPr>
          <w:lang w:val="en-US"/>
        </w:rPr>
        <w:t>meliputi</w:t>
      </w:r>
      <w:proofErr w:type="spellEnd"/>
      <w:r>
        <w:rPr>
          <w:lang w:val="en-US"/>
        </w:rPr>
        <w:t xml:space="preserve"> :</w:t>
      </w:r>
      <w:proofErr w:type="gramEnd"/>
      <w:r>
        <w:rPr>
          <w:lang w:val="en-US"/>
        </w:rPr>
        <w:t xml:space="preserve"> </w:t>
      </w:r>
    </w:p>
    <w:p w14:paraId="1EAACD61" w14:textId="0E9BF25C" w:rsidR="001F7313" w:rsidRDefault="001F7313" w:rsidP="001F7313">
      <w:pPr>
        <w:pStyle w:val="BodyText"/>
        <w:numPr>
          <w:ilvl w:val="0"/>
          <w:numId w:val="11"/>
        </w:numPr>
        <w:spacing w:before="15" w:line="252" w:lineRule="auto"/>
        <w:ind w:right="153"/>
        <w:jc w:val="both"/>
        <w:rPr>
          <w:lang w:val="en-US"/>
        </w:rPr>
      </w:pPr>
      <w:proofErr w:type="spellStart"/>
      <w:r>
        <w:rPr>
          <w:lang w:val="en-US"/>
        </w:rPr>
        <w:t>Jaminan</w:t>
      </w:r>
      <w:proofErr w:type="spellEnd"/>
      <w:r>
        <w:rPr>
          <w:lang w:val="en-US"/>
        </w:rPr>
        <w:t xml:space="preserve"> </w:t>
      </w:r>
      <w:proofErr w:type="spellStart"/>
      <w:r>
        <w:rPr>
          <w:lang w:val="en-US"/>
        </w:rPr>
        <w:t>Kecelakaan</w:t>
      </w:r>
      <w:proofErr w:type="spellEnd"/>
      <w:r>
        <w:rPr>
          <w:lang w:val="en-US"/>
        </w:rPr>
        <w:t xml:space="preserve"> </w:t>
      </w:r>
      <w:proofErr w:type="spellStart"/>
      <w:r>
        <w:rPr>
          <w:lang w:val="en-US"/>
        </w:rPr>
        <w:t>Kerja</w:t>
      </w:r>
      <w:proofErr w:type="spellEnd"/>
    </w:p>
    <w:p w14:paraId="0FAD6E9E" w14:textId="1C242FF8" w:rsidR="001F7313" w:rsidRDefault="001F7313" w:rsidP="001F7313">
      <w:pPr>
        <w:pStyle w:val="BodyText"/>
        <w:numPr>
          <w:ilvl w:val="0"/>
          <w:numId w:val="11"/>
        </w:numPr>
        <w:spacing w:before="15" w:line="252" w:lineRule="auto"/>
        <w:ind w:right="153"/>
        <w:jc w:val="both"/>
        <w:rPr>
          <w:lang w:val="en-US"/>
        </w:rPr>
      </w:pPr>
      <w:proofErr w:type="spellStart"/>
      <w:r>
        <w:rPr>
          <w:lang w:val="en-US"/>
        </w:rPr>
        <w:t>Jaminan</w:t>
      </w:r>
      <w:proofErr w:type="spellEnd"/>
      <w:r>
        <w:rPr>
          <w:lang w:val="en-US"/>
        </w:rPr>
        <w:t xml:space="preserve"> </w:t>
      </w:r>
      <w:proofErr w:type="spellStart"/>
      <w:r>
        <w:rPr>
          <w:lang w:val="en-US"/>
        </w:rPr>
        <w:t>Kematian</w:t>
      </w:r>
      <w:proofErr w:type="spellEnd"/>
      <w:r>
        <w:rPr>
          <w:lang w:val="en-US"/>
        </w:rPr>
        <w:t xml:space="preserve"> </w:t>
      </w:r>
    </w:p>
    <w:p w14:paraId="33511117" w14:textId="532E297A" w:rsidR="001F7313" w:rsidRDefault="001F7313" w:rsidP="001F7313">
      <w:pPr>
        <w:pStyle w:val="BodyText"/>
        <w:numPr>
          <w:ilvl w:val="0"/>
          <w:numId w:val="11"/>
        </w:numPr>
        <w:spacing w:before="15" w:line="252" w:lineRule="auto"/>
        <w:ind w:right="153"/>
        <w:jc w:val="both"/>
        <w:rPr>
          <w:lang w:val="en-US"/>
        </w:rPr>
      </w:pPr>
      <w:proofErr w:type="spellStart"/>
      <w:r>
        <w:rPr>
          <w:lang w:val="en-US"/>
        </w:rPr>
        <w:t>Jaminan</w:t>
      </w:r>
      <w:proofErr w:type="spellEnd"/>
      <w:r>
        <w:rPr>
          <w:lang w:val="en-US"/>
        </w:rPr>
        <w:t xml:space="preserve"> </w:t>
      </w:r>
      <w:proofErr w:type="spellStart"/>
      <w:r>
        <w:rPr>
          <w:lang w:val="en-US"/>
        </w:rPr>
        <w:t>Pemeliharaan</w:t>
      </w:r>
      <w:proofErr w:type="spellEnd"/>
      <w:r>
        <w:rPr>
          <w:lang w:val="en-US"/>
        </w:rPr>
        <w:t xml:space="preserve"> Kesehatan</w:t>
      </w:r>
    </w:p>
    <w:p w14:paraId="49D3B489" w14:textId="56602A3D" w:rsidR="00674F8B" w:rsidRDefault="001F7313" w:rsidP="001F7313">
      <w:pPr>
        <w:pStyle w:val="BodyText"/>
        <w:numPr>
          <w:ilvl w:val="0"/>
          <w:numId w:val="11"/>
        </w:numPr>
        <w:spacing w:before="15" w:line="252" w:lineRule="auto"/>
        <w:ind w:right="153"/>
        <w:jc w:val="both"/>
        <w:rPr>
          <w:lang w:val="en-US"/>
        </w:rPr>
      </w:pPr>
      <w:proofErr w:type="spellStart"/>
      <w:r>
        <w:rPr>
          <w:lang w:val="en-US"/>
        </w:rPr>
        <w:t>Jaminan</w:t>
      </w:r>
      <w:proofErr w:type="spellEnd"/>
      <w:r>
        <w:rPr>
          <w:lang w:val="en-US"/>
        </w:rPr>
        <w:t xml:space="preserve"> Hari </w:t>
      </w:r>
      <w:proofErr w:type="spellStart"/>
      <w:r>
        <w:rPr>
          <w:lang w:val="en-US"/>
        </w:rPr>
        <w:t>Tua</w:t>
      </w:r>
      <w:proofErr w:type="spellEnd"/>
      <w:r>
        <w:rPr>
          <w:lang w:val="en-US"/>
        </w:rPr>
        <w:t xml:space="preserve"> </w:t>
      </w:r>
    </w:p>
    <w:p w14:paraId="42413788" w14:textId="77777777" w:rsidR="001F7313" w:rsidRPr="001F7313" w:rsidRDefault="001F7313" w:rsidP="001F7313">
      <w:pPr>
        <w:pStyle w:val="BodyText"/>
        <w:spacing w:before="15" w:line="252" w:lineRule="auto"/>
        <w:ind w:left="502" w:right="153"/>
        <w:jc w:val="both"/>
        <w:rPr>
          <w:lang w:val="en-US"/>
        </w:rPr>
      </w:pPr>
    </w:p>
    <w:p w14:paraId="6B42D608" w14:textId="2C58EB12" w:rsidR="001F7313" w:rsidRPr="001F7313" w:rsidRDefault="001F7313" w:rsidP="001F7313">
      <w:pPr>
        <w:pStyle w:val="Heading4"/>
        <w:rPr>
          <w:lang w:val="en-US"/>
        </w:rPr>
      </w:pPr>
      <w:proofErr w:type="spellStart"/>
      <w:r>
        <w:rPr>
          <w:lang w:val="en-US"/>
        </w:rPr>
        <w:t>Kerangka</w:t>
      </w:r>
      <w:proofErr w:type="spellEnd"/>
      <w:r>
        <w:rPr>
          <w:lang w:val="en-US"/>
        </w:rPr>
        <w:t xml:space="preserve"> </w:t>
      </w:r>
      <w:proofErr w:type="spellStart"/>
      <w:r>
        <w:rPr>
          <w:lang w:val="en-US"/>
        </w:rPr>
        <w:t>Pemikiran</w:t>
      </w:r>
      <w:proofErr w:type="spellEnd"/>
      <w:r>
        <w:rPr>
          <w:lang w:val="en-US"/>
        </w:rPr>
        <w:t xml:space="preserve"> </w:t>
      </w:r>
    </w:p>
    <w:p w14:paraId="53AB5146" w14:textId="04895B0F" w:rsidR="00674F8B" w:rsidRDefault="001F7313" w:rsidP="001F7313">
      <w:pPr>
        <w:pStyle w:val="BodyText"/>
        <w:spacing w:before="10"/>
        <w:ind w:left="142" w:firstLine="578"/>
        <w:jc w:val="both"/>
        <w:rPr>
          <w:lang w:val="en-US"/>
        </w:rPr>
      </w:pPr>
      <w:r>
        <w:t>Indikator kesejahteraan tentu dapat kita ukur dalam berbagai aspek contohnya terpenuhinya upah karyawan. Adapun komponen upah juga terdapat berbagai jenis yakni, pendapatan upah pokok yang didapatkan karyawan setelah melalui proses kerja yang besarannya ditetapkan berdasarkan perjanjian. Ke dua yakni adanya tunjangan pokok yakni suatu pembayaran yang teratur berkaitan dengan pekerjaan yang diberikan secara tetap untuk buruh dan keluarganya yang dibayarkan bersamaan dengan upah pokok, seperti tunjangan anak, tunjangan kesehatan, tunjangan transport. Ke tiga yakni Tunjangan tidak tetap adalah suatu pembayaran yang secara langsung maupun tidak langsung berkaitan dengan buruh dan diberikan secara tidak tetap bagi buruh dan keluarganya serta dibayarkan tidak bersamaan dengan pembayaran upah pokok</w:t>
      </w:r>
      <w:r w:rsidR="004669D5">
        <w:rPr>
          <w:lang w:val="en-US"/>
        </w:rPr>
        <w:t>.</w:t>
      </w:r>
    </w:p>
    <w:p w14:paraId="24770E37" w14:textId="77777777" w:rsidR="004669D5" w:rsidRPr="004669D5" w:rsidRDefault="004669D5" w:rsidP="001F7313">
      <w:pPr>
        <w:pStyle w:val="BodyText"/>
        <w:spacing w:before="10"/>
        <w:ind w:left="142" w:firstLine="578"/>
        <w:jc w:val="both"/>
        <w:rPr>
          <w:sz w:val="25"/>
          <w:lang w:val="en-US"/>
        </w:rPr>
      </w:pPr>
    </w:p>
    <w:p w14:paraId="6E59C491" w14:textId="77777777" w:rsidR="00674F8B" w:rsidRPr="00F12594" w:rsidRDefault="00F05C95">
      <w:pPr>
        <w:pStyle w:val="Heading3"/>
        <w:spacing w:line="246" w:lineRule="exact"/>
        <w:rPr>
          <w:i/>
          <w:iCs/>
        </w:rPr>
      </w:pPr>
      <w:r w:rsidRPr="00F12594">
        <w:rPr>
          <w:i/>
          <w:iCs/>
        </w:rPr>
        <w:t>Metode</w:t>
      </w:r>
      <w:r w:rsidRPr="00F12594">
        <w:rPr>
          <w:i/>
          <w:iCs/>
          <w:spacing w:val="46"/>
        </w:rPr>
        <w:t xml:space="preserve"> </w:t>
      </w:r>
      <w:r w:rsidRPr="00F12594">
        <w:rPr>
          <w:i/>
          <w:iCs/>
        </w:rPr>
        <w:t>Penelitian</w:t>
      </w:r>
    </w:p>
    <w:p w14:paraId="04D6DC3A" w14:textId="10575B6A" w:rsidR="00674F8B" w:rsidRPr="004669D5" w:rsidRDefault="00F05C95" w:rsidP="004669D5">
      <w:pPr>
        <w:pStyle w:val="BodyText"/>
        <w:spacing w:line="256" w:lineRule="auto"/>
        <w:ind w:left="142" w:right="71"/>
        <w:jc w:val="both"/>
        <w:rPr>
          <w:lang w:val="en-US"/>
        </w:rPr>
      </w:pPr>
      <w:r>
        <w:t>Jenis</w:t>
      </w:r>
      <w:r>
        <w:rPr>
          <w:spacing w:val="1"/>
        </w:rPr>
        <w:t xml:space="preserve"> </w:t>
      </w:r>
      <w:r>
        <w:t>penelitian</w:t>
      </w:r>
      <w:r>
        <w:rPr>
          <w:spacing w:val="1"/>
        </w:rPr>
        <w:t xml:space="preserve"> </w:t>
      </w:r>
      <w:r>
        <w:t>yang</w:t>
      </w:r>
      <w:r>
        <w:rPr>
          <w:spacing w:val="1"/>
        </w:rPr>
        <w:t xml:space="preserve"> </w:t>
      </w:r>
      <w:r>
        <w:t>digunakan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deskriptif</w:t>
      </w:r>
      <w:r>
        <w:rPr>
          <w:spacing w:val="-52"/>
        </w:rPr>
        <w:t xml:space="preserve"> </w:t>
      </w:r>
      <w:r w:rsidR="004669D5">
        <w:rPr>
          <w:spacing w:val="-52"/>
          <w:lang w:val="en-US"/>
        </w:rPr>
        <w:t xml:space="preserve">     </w:t>
      </w:r>
      <w:r>
        <w:t>kualitatif.</w:t>
      </w:r>
      <w:r>
        <w:rPr>
          <w:spacing w:val="23"/>
        </w:rPr>
        <w:t xml:space="preserve"> </w:t>
      </w:r>
      <w:r>
        <w:t>Adapun</w:t>
      </w:r>
      <w:r>
        <w:rPr>
          <w:spacing w:val="23"/>
        </w:rPr>
        <w:t xml:space="preserve"> </w:t>
      </w:r>
      <w:r>
        <w:t>fokus</w:t>
      </w:r>
      <w:r>
        <w:rPr>
          <w:spacing w:val="33"/>
        </w:rPr>
        <w:t xml:space="preserve"> </w:t>
      </w:r>
      <w:r>
        <w:t>penelitian</w:t>
      </w:r>
      <w:r>
        <w:rPr>
          <w:spacing w:val="12"/>
        </w:rPr>
        <w:t xml:space="preserve"> </w:t>
      </w:r>
      <w:r>
        <w:t>ini</w:t>
      </w:r>
      <w:r>
        <w:rPr>
          <w:spacing w:val="28"/>
        </w:rPr>
        <w:t xml:space="preserve"> </w:t>
      </w:r>
      <w:r>
        <w:t>antara</w:t>
      </w:r>
      <w:r>
        <w:rPr>
          <w:spacing w:val="6"/>
        </w:rPr>
        <w:t xml:space="preserve"> </w:t>
      </w:r>
      <w:r>
        <w:t>lain</w:t>
      </w:r>
      <w:r>
        <w:rPr>
          <w:spacing w:val="38"/>
        </w:rPr>
        <w:t xml:space="preserve"> </w:t>
      </w:r>
      <w:r>
        <w:t>adalah</w:t>
      </w:r>
      <w:r w:rsidR="004669D5">
        <w:rPr>
          <w:lang w:val="en-US"/>
        </w:rPr>
        <w:t xml:space="preserve"> </w:t>
      </w:r>
      <w:proofErr w:type="spellStart"/>
      <w:r w:rsidR="004669D5">
        <w:rPr>
          <w:lang w:val="en-US"/>
        </w:rPr>
        <w:t>bagaimana</w:t>
      </w:r>
      <w:proofErr w:type="spellEnd"/>
      <w:r w:rsidR="004669D5">
        <w:rPr>
          <w:lang w:val="en-US"/>
        </w:rPr>
        <w:t xml:space="preserve"> </w:t>
      </w:r>
      <w:proofErr w:type="spellStart"/>
      <w:r w:rsidR="004669D5">
        <w:rPr>
          <w:lang w:val="en-US"/>
        </w:rPr>
        <w:t>tingkat</w:t>
      </w:r>
      <w:proofErr w:type="spellEnd"/>
      <w:r w:rsidR="004669D5">
        <w:rPr>
          <w:lang w:val="en-US"/>
        </w:rPr>
        <w:t xml:space="preserve"> </w:t>
      </w:r>
      <w:proofErr w:type="spellStart"/>
      <w:r w:rsidR="004669D5">
        <w:rPr>
          <w:lang w:val="en-US"/>
        </w:rPr>
        <w:t>kesejahteraan</w:t>
      </w:r>
      <w:proofErr w:type="spellEnd"/>
      <w:r w:rsidR="004669D5">
        <w:rPr>
          <w:lang w:val="en-US"/>
        </w:rPr>
        <w:t xml:space="preserve"> </w:t>
      </w:r>
      <w:proofErr w:type="spellStart"/>
      <w:r w:rsidR="004669D5">
        <w:rPr>
          <w:lang w:val="en-US"/>
        </w:rPr>
        <w:t>karyawan</w:t>
      </w:r>
      <w:proofErr w:type="spellEnd"/>
      <w:r w:rsidR="004669D5">
        <w:rPr>
          <w:lang w:val="en-US"/>
        </w:rPr>
        <w:t xml:space="preserve"> outsourcing </w:t>
      </w:r>
      <w:proofErr w:type="spellStart"/>
      <w:r w:rsidR="004669D5">
        <w:rPr>
          <w:lang w:val="en-US"/>
        </w:rPr>
        <w:t>dilihat</w:t>
      </w:r>
      <w:proofErr w:type="spellEnd"/>
      <w:r w:rsidR="004669D5">
        <w:rPr>
          <w:lang w:val="en-US"/>
        </w:rPr>
        <w:t xml:space="preserve"> </w:t>
      </w:r>
      <w:proofErr w:type="spellStart"/>
      <w:r w:rsidR="004669D5">
        <w:rPr>
          <w:lang w:val="en-US"/>
        </w:rPr>
        <w:t>dari</w:t>
      </w:r>
      <w:proofErr w:type="spellEnd"/>
      <w:r w:rsidR="004669D5">
        <w:rPr>
          <w:lang w:val="en-US"/>
        </w:rPr>
        <w:t xml:space="preserve"> </w:t>
      </w:r>
      <w:proofErr w:type="spellStart"/>
      <w:r w:rsidR="004669D5">
        <w:rPr>
          <w:lang w:val="en-US"/>
        </w:rPr>
        <w:t>pendekatan</w:t>
      </w:r>
      <w:proofErr w:type="spellEnd"/>
      <w:r w:rsidR="004669D5">
        <w:rPr>
          <w:lang w:val="en-US"/>
        </w:rPr>
        <w:t xml:space="preserve"> </w:t>
      </w:r>
      <w:proofErr w:type="spellStart"/>
      <w:r w:rsidR="004669D5">
        <w:rPr>
          <w:lang w:val="en-US"/>
        </w:rPr>
        <w:t>pendapatan</w:t>
      </w:r>
      <w:proofErr w:type="spellEnd"/>
      <w:r w:rsidR="004669D5">
        <w:rPr>
          <w:lang w:val="en-US"/>
        </w:rPr>
        <w:t xml:space="preserve"> dan </w:t>
      </w:r>
      <w:proofErr w:type="spellStart"/>
      <w:r w:rsidR="004669D5">
        <w:rPr>
          <w:lang w:val="en-US"/>
        </w:rPr>
        <w:t>jaminan</w:t>
      </w:r>
      <w:proofErr w:type="spellEnd"/>
      <w:r w:rsidR="004669D5">
        <w:rPr>
          <w:lang w:val="en-US"/>
        </w:rPr>
        <w:t xml:space="preserve"> </w:t>
      </w:r>
      <w:proofErr w:type="spellStart"/>
      <w:r w:rsidR="004669D5">
        <w:rPr>
          <w:lang w:val="en-US"/>
        </w:rPr>
        <w:t>sosial</w:t>
      </w:r>
      <w:proofErr w:type="spellEnd"/>
      <w:r w:rsidR="004669D5">
        <w:rPr>
          <w:lang w:val="en-US"/>
        </w:rPr>
        <w:t>.</w:t>
      </w:r>
    </w:p>
    <w:p w14:paraId="70B34787" w14:textId="6BE6624B" w:rsidR="00674F8B" w:rsidRPr="004669D5" w:rsidRDefault="00F05C95" w:rsidP="004669D5">
      <w:pPr>
        <w:pStyle w:val="BodyText"/>
        <w:spacing w:before="14" w:line="252" w:lineRule="auto"/>
        <w:ind w:left="142" w:right="156" w:firstLine="360"/>
        <w:jc w:val="both"/>
        <w:rPr>
          <w:lang w:val="en-US"/>
        </w:rPr>
      </w:pPr>
      <w:r>
        <w:t>Dalam penelitian ini digunakan dua</w:t>
      </w:r>
      <w:r>
        <w:rPr>
          <w:spacing w:val="1"/>
        </w:rPr>
        <w:t xml:space="preserve"> </w:t>
      </w:r>
      <w:r>
        <w:t>sumber</w:t>
      </w:r>
      <w:r>
        <w:rPr>
          <w:spacing w:val="1"/>
        </w:rPr>
        <w:t xml:space="preserve"> </w:t>
      </w:r>
      <w:r>
        <w:t>data</w:t>
      </w:r>
      <w:r>
        <w:rPr>
          <w:spacing w:val="55"/>
        </w:rPr>
        <w:t xml:space="preserve"> </w:t>
      </w:r>
      <w:r>
        <w:t>yaitu:</w:t>
      </w:r>
      <w:r>
        <w:rPr>
          <w:spacing w:val="55"/>
        </w:rPr>
        <w:t xml:space="preserve"> </w:t>
      </w:r>
      <w:r>
        <w:t>Data</w:t>
      </w:r>
      <w:r>
        <w:rPr>
          <w:spacing w:val="55"/>
        </w:rPr>
        <w:t xml:space="preserve"> </w:t>
      </w:r>
      <w:r>
        <w:t>primer</w:t>
      </w:r>
      <w:r>
        <w:rPr>
          <w:spacing w:val="55"/>
        </w:rPr>
        <w:t xml:space="preserve"> </w:t>
      </w:r>
      <w:r>
        <w:t>dan</w:t>
      </w:r>
      <w:r>
        <w:rPr>
          <w:spacing w:val="1"/>
        </w:rPr>
        <w:t xml:space="preserve"> </w:t>
      </w:r>
      <w:r>
        <w:t xml:space="preserve">data sekunder. </w:t>
      </w:r>
      <w:r>
        <w:rPr>
          <w:i/>
        </w:rPr>
        <w:t>Key informan</w:t>
      </w:r>
      <w:r>
        <w:rPr>
          <w:i/>
          <w:spacing w:val="1"/>
        </w:rPr>
        <w:t xml:space="preserve"> </w:t>
      </w:r>
      <w:r>
        <w:t xml:space="preserve">sebagai sumber data primer adalah </w:t>
      </w:r>
      <w:proofErr w:type="spellStart"/>
      <w:r w:rsidR="004669D5">
        <w:rPr>
          <w:lang w:val="en-US"/>
        </w:rPr>
        <w:t>Pejabat</w:t>
      </w:r>
      <w:proofErr w:type="spellEnd"/>
      <w:r w:rsidR="004669D5">
        <w:rPr>
          <w:lang w:val="en-US"/>
        </w:rPr>
        <w:t xml:space="preserve"> </w:t>
      </w:r>
      <w:proofErr w:type="spellStart"/>
      <w:r w:rsidR="004669D5">
        <w:rPr>
          <w:lang w:val="en-US"/>
        </w:rPr>
        <w:t>Pembuat</w:t>
      </w:r>
      <w:proofErr w:type="spellEnd"/>
      <w:r w:rsidR="004669D5">
        <w:rPr>
          <w:lang w:val="en-US"/>
        </w:rPr>
        <w:t xml:space="preserve"> </w:t>
      </w:r>
      <w:proofErr w:type="spellStart"/>
      <w:r w:rsidR="004669D5">
        <w:rPr>
          <w:lang w:val="en-US"/>
        </w:rPr>
        <w:t>Komitmen</w:t>
      </w:r>
      <w:proofErr w:type="spellEnd"/>
      <w:r w:rsidR="004669D5">
        <w:rPr>
          <w:lang w:val="en-US"/>
        </w:rPr>
        <w:t xml:space="preserve"> Universitas </w:t>
      </w:r>
      <w:proofErr w:type="spellStart"/>
      <w:r w:rsidR="004669D5">
        <w:rPr>
          <w:lang w:val="en-US"/>
        </w:rPr>
        <w:t>Mulawarman</w:t>
      </w:r>
      <w:proofErr w:type="spellEnd"/>
      <w:r w:rsidR="004669D5">
        <w:rPr>
          <w:lang w:val="en-US"/>
        </w:rPr>
        <w:t xml:space="preserve">, </w:t>
      </w:r>
      <w:proofErr w:type="spellStart"/>
      <w:r w:rsidR="004669D5">
        <w:rPr>
          <w:lang w:val="en-US"/>
        </w:rPr>
        <w:t>Pejabat</w:t>
      </w:r>
      <w:proofErr w:type="spellEnd"/>
      <w:r w:rsidR="004669D5">
        <w:rPr>
          <w:lang w:val="en-US"/>
        </w:rPr>
        <w:t xml:space="preserve"> </w:t>
      </w:r>
      <w:proofErr w:type="spellStart"/>
      <w:r w:rsidR="004669D5">
        <w:rPr>
          <w:lang w:val="en-US"/>
        </w:rPr>
        <w:t>Pembuat</w:t>
      </w:r>
      <w:proofErr w:type="spellEnd"/>
      <w:r w:rsidR="004669D5">
        <w:rPr>
          <w:lang w:val="en-US"/>
        </w:rPr>
        <w:t xml:space="preserve"> </w:t>
      </w:r>
      <w:proofErr w:type="spellStart"/>
      <w:r w:rsidR="004669D5">
        <w:rPr>
          <w:lang w:val="en-US"/>
        </w:rPr>
        <w:t>Komitmen</w:t>
      </w:r>
      <w:proofErr w:type="spellEnd"/>
      <w:r w:rsidR="004669D5">
        <w:rPr>
          <w:lang w:val="en-US"/>
        </w:rPr>
        <w:t xml:space="preserve"> Universitas </w:t>
      </w:r>
      <w:proofErr w:type="spellStart"/>
      <w:r w:rsidR="004669D5">
        <w:rPr>
          <w:lang w:val="en-US"/>
        </w:rPr>
        <w:t>Mulawarman</w:t>
      </w:r>
      <w:proofErr w:type="spellEnd"/>
      <w:r w:rsidR="004669D5">
        <w:rPr>
          <w:lang w:val="en-US"/>
        </w:rPr>
        <w:t xml:space="preserve"> dan </w:t>
      </w:r>
      <w:proofErr w:type="spellStart"/>
      <w:r w:rsidR="004669D5">
        <w:rPr>
          <w:lang w:val="en-US"/>
        </w:rPr>
        <w:t>Penyedia</w:t>
      </w:r>
      <w:proofErr w:type="spellEnd"/>
      <w:r w:rsidR="004669D5">
        <w:rPr>
          <w:lang w:val="en-US"/>
        </w:rPr>
        <w:t xml:space="preserve"> Jasa Outsourcing, </w:t>
      </w:r>
      <w:proofErr w:type="spellStart"/>
      <w:r w:rsidR="004669D5">
        <w:rPr>
          <w:lang w:val="en-US"/>
        </w:rPr>
        <w:t>Karyawan</w:t>
      </w:r>
      <w:proofErr w:type="spellEnd"/>
      <w:r w:rsidR="004669D5">
        <w:rPr>
          <w:lang w:val="en-US"/>
        </w:rPr>
        <w:t xml:space="preserve"> </w:t>
      </w:r>
      <w:proofErr w:type="spellStart"/>
      <w:r w:rsidR="004669D5">
        <w:rPr>
          <w:lang w:val="en-US"/>
        </w:rPr>
        <w:t>Oursourcing</w:t>
      </w:r>
      <w:proofErr w:type="spellEnd"/>
      <w:r w:rsidR="004669D5">
        <w:rPr>
          <w:lang w:val="en-US"/>
        </w:rPr>
        <w:t xml:space="preserve"> di Universitas </w:t>
      </w:r>
      <w:proofErr w:type="spellStart"/>
      <w:r w:rsidR="004669D5">
        <w:rPr>
          <w:lang w:val="en-US"/>
        </w:rPr>
        <w:t>Mulawarman</w:t>
      </w:r>
      <w:proofErr w:type="spellEnd"/>
      <w:r w:rsidR="004669D5">
        <w:rPr>
          <w:lang w:val="en-US"/>
        </w:rPr>
        <w:t xml:space="preserve"> .</w:t>
      </w:r>
      <w:r>
        <w:t xml:space="preserve"> Sedangkan data sekunder dalam</w:t>
      </w:r>
      <w:r>
        <w:rPr>
          <w:spacing w:val="1"/>
        </w:rPr>
        <w:t xml:space="preserve"> </w:t>
      </w:r>
      <w:r>
        <w:t>penelitian</w:t>
      </w:r>
      <w:r>
        <w:rPr>
          <w:spacing w:val="1"/>
        </w:rPr>
        <w:t xml:space="preserve"> </w:t>
      </w:r>
      <w:r>
        <w:t>ini</w:t>
      </w:r>
      <w:r>
        <w:rPr>
          <w:spacing w:val="1"/>
        </w:rPr>
        <w:t xml:space="preserve"> </w:t>
      </w:r>
      <w:r>
        <w:t>bersumber</w:t>
      </w:r>
      <w:r>
        <w:rPr>
          <w:spacing w:val="1"/>
        </w:rPr>
        <w:t xml:space="preserve"> </w:t>
      </w:r>
      <w:r>
        <w:t>dari</w:t>
      </w:r>
      <w:r>
        <w:rPr>
          <w:spacing w:val="1"/>
        </w:rPr>
        <w:t xml:space="preserve"> </w:t>
      </w:r>
      <w:r>
        <w:t>dokumen,</w:t>
      </w:r>
      <w:r>
        <w:rPr>
          <w:spacing w:val="1"/>
        </w:rPr>
        <w:t xml:space="preserve"> </w:t>
      </w:r>
      <w:r>
        <w:t>arsip</w:t>
      </w:r>
      <w:r>
        <w:rPr>
          <w:spacing w:val="1"/>
        </w:rPr>
        <w:t xml:space="preserve"> </w:t>
      </w:r>
      <w:r>
        <w:t>dan</w:t>
      </w:r>
      <w:r>
        <w:rPr>
          <w:spacing w:val="1"/>
        </w:rPr>
        <w:t xml:space="preserve"> </w:t>
      </w:r>
      <w:r>
        <w:t>laporan</w:t>
      </w:r>
      <w:r>
        <w:rPr>
          <w:spacing w:val="1"/>
        </w:rPr>
        <w:t xml:space="preserve"> </w:t>
      </w:r>
      <w:r>
        <w:t>terkait</w:t>
      </w:r>
      <w:r>
        <w:rPr>
          <w:spacing w:val="1"/>
        </w:rPr>
        <w:t xml:space="preserve"> </w:t>
      </w:r>
      <w:r>
        <w:t>dengan</w:t>
      </w:r>
      <w:r w:rsidR="006E63DD">
        <w:rPr>
          <w:lang w:val="en-US"/>
        </w:rPr>
        <w:t xml:space="preserve"> </w:t>
      </w:r>
      <w:proofErr w:type="spellStart"/>
      <w:r w:rsidR="004669D5">
        <w:rPr>
          <w:lang w:val="en-US"/>
        </w:rPr>
        <w:t>analisis</w:t>
      </w:r>
      <w:proofErr w:type="spellEnd"/>
      <w:r w:rsidR="004669D5">
        <w:rPr>
          <w:lang w:val="en-US"/>
        </w:rPr>
        <w:t xml:space="preserve"> </w:t>
      </w:r>
      <w:proofErr w:type="spellStart"/>
      <w:r w:rsidR="004669D5">
        <w:rPr>
          <w:lang w:val="en-US"/>
        </w:rPr>
        <w:t>kesejahteraan</w:t>
      </w:r>
      <w:proofErr w:type="spellEnd"/>
      <w:r w:rsidR="004669D5">
        <w:rPr>
          <w:lang w:val="en-US"/>
        </w:rPr>
        <w:t xml:space="preserve"> </w:t>
      </w:r>
      <w:proofErr w:type="spellStart"/>
      <w:r w:rsidR="004669D5">
        <w:rPr>
          <w:lang w:val="en-US"/>
        </w:rPr>
        <w:t>karyawan</w:t>
      </w:r>
      <w:proofErr w:type="spellEnd"/>
      <w:r w:rsidR="004669D5">
        <w:rPr>
          <w:lang w:val="en-US"/>
        </w:rPr>
        <w:t xml:space="preserve"> outsourcing di Universitas </w:t>
      </w:r>
      <w:proofErr w:type="spellStart"/>
      <w:r w:rsidR="004669D5">
        <w:rPr>
          <w:lang w:val="en-US"/>
        </w:rPr>
        <w:t>Mulawarman</w:t>
      </w:r>
      <w:proofErr w:type="spellEnd"/>
      <w:r w:rsidR="004669D5">
        <w:rPr>
          <w:lang w:val="en-US"/>
        </w:rPr>
        <w:t xml:space="preserve"> </w:t>
      </w:r>
    </w:p>
    <w:p w14:paraId="28CBF4CA" w14:textId="77777777" w:rsidR="00674F8B" w:rsidRDefault="00F05C95" w:rsidP="004669D5">
      <w:pPr>
        <w:pStyle w:val="BodyText"/>
        <w:spacing w:line="252" w:lineRule="auto"/>
        <w:ind w:left="142" w:right="161" w:firstLine="360"/>
        <w:jc w:val="both"/>
      </w:pPr>
      <w:r>
        <w:t>Teknik pengumpulan data yang digunakan dalam penelitian ini adalah (1)</w:t>
      </w:r>
      <w:r>
        <w:rPr>
          <w:spacing w:val="1"/>
        </w:rPr>
        <w:t xml:space="preserve"> </w:t>
      </w:r>
      <w:r>
        <w:t>tinjauan</w:t>
      </w:r>
      <w:r>
        <w:rPr>
          <w:spacing w:val="1"/>
        </w:rPr>
        <w:t xml:space="preserve"> </w:t>
      </w:r>
      <w:r>
        <w:t>pustaka</w:t>
      </w:r>
      <w:r>
        <w:rPr>
          <w:spacing w:val="1"/>
        </w:rPr>
        <w:t xml:space="preserve"> </w:t>
      </w:r>
      <w:r>
        <w:t>(</w:t>
      </w:r>
      <w:r>
        <w:rPr>
          <w:i/>
        </w:rPr>
        <w:t>library</w:t>
      </w:r>
      <w:r>
        <w:rPr>
          <w:i/>
          <w:spacing w:val="1"/>
        </w:rPr>
        <w:t xml:space="preserve"> </w:t>
      </w:r>
      <w:r>
        <w:rPr>
          <w:i/>
        </w:rPr>
        <w:t>research</w:t>
      </w:r>
      <w:r>
        <w:t>),</w:t>
      </w:r>
      <w:r>
        <w:rPr>
          <w:spacing w:val="1"/>
        </w:rPr>
        <w:t xml:space="preserve"> </w:t>
      </w:r>
      <w:r>
        <w:t>(2)</w:t>
      </w:r>
      <w:r>
        <w:rPr>
          <w:spacing w:val="1"/>
        </w:rPr>
        <w:t xml:space="preserve"> </w:t>
      </w:r>
      <w:r>
        <w:t>Penelitian</w:t>
      </w:r>
      <w:r>
        <w:rPr>
          <w:spacing w:val="56"/>
        </w:rPr>
        <w:t xml:space="preserve"> </w:t>
      </w:r>
      <w:r>
        <w:t>lapangan</w:t>
      </w:r>
      <w:r>
        <w:rPr>
          <w:spacing w:val="56"/>
        </w:rPr>
        <w:t xml:space="preserve"> </w:t>
      </w:r>
      <w:r>
        <w:t>(</w:t>
      </w:r>
      <w:r>
        <w:rPr>
          <w:i/>
        </w:rPr>
        <w:t>field</w:t>
      </w:r>
      <w:r>
        <w:rPr>
          <w:i/>
          <w:spacing w:val="56"/>
        </w:rPr>
        <w:t xml:space="preserve"> </w:t>
      </w:r>
      <w:r>
        <w:rPr>
          <w:i/>
        </w:rPr>
        <w:t>work</w:t>
      </w:r>
      <w:r>
        <w:rPr>
          <w:i/>
          <w:spacing w:val="1"/>
        </w:rPr>
        <w:t xml:space="preserve"> </w:t>
      </w:r>
      <w:r>
        <w:rPr>
          <w:i/>
        </w:rPr>
        <w:t>research</w:t>
      </w:r>
      <w:r>
        <w:t>) yaitu melalui observasi, wawancara dan penelitian dokumen. Teknik</w:t>
      </w:r>
      <w:r>
        <w:rPr>
          <w:spacing w:val="1"/>
        </w:rPr>
        <w:t xml:space="preserve"> </w:t>
      </w:r>
      <w:r>
        <w:t>analisis data yang digunakan peneliti adalah metode analisis kualitatif menurut</w:t>
      </w:r>
      <w:r>
        <w:rPr>
          <w:spacing w:val="1"/>
        </w:rPr>
        <w:t xml:space="preserve"> </w:t>
      </w:r>
      <w:r>
        <w:t>Miles,</w:t>
      </w:r>
      <w:r>
        <w:rPr>
          <w:spacing w:val="1"/>
        </w:rPr>
        <w:t xml:space="preserve"> </w:t>
      </w:r>
      <w:r>
        <w:t>Huberman</w:t>
      </w:r>
      <w:r>
        <w:rPr>
          <w:spacing w:val="1"/>
        </w:rPr>
        <w:t xml:space="preserve"> </w:t>
      </w:r>
      <w:r>
        <w:t>dan</w:t>
      </w:r>
      <w:r>
        <w:rPr>
          <w:spacing w:val="1"/>
        </w:rPr>
        <w:t xml:space="preserve"> </w:t>
      </w:r>
      <w:r>
        <w:t>Saldana</w:t>
      </w:r>
      <w:r>
        <w:rPr>
          <w:spacing w:val="1"/>
        </w:rPr>
        <w:t xml:space="preserve"> </w:t>
      </w:r>
      <w:r>
        <w:t>(2014:31-33)</w:t>
      </w:r>
      <w:r>
        <w:rPr>
          <w:spacing w:val="1"/>
        </w:rPr>
        <w:t xml:space="preserve"> </w:t>
      </w:r>
      <w:r>
        <w:t>yang</w:t>
      </w:r>
      <w:r>
        <w:rPr>
          <w:spacing w:val="1"/>
        </w:rPr>
        <w:t xml:space="preserve"> </w:t>
      </w:r>
      <w:r>
        <w:t>meliputi</w:t>
      </w:r>
      <w:r>
        <w:rPr>
          <w:spacing w:val="1"/>
        </w:rPr>
        <w:t xml:space="preserve"> </w:t>
      </w:r>
      <w:r>
        <w:t>kegiatan:</w:t>
      </w:r>
      <w:r>
        <w:rPr>
          <w:spacing w:val="1"/>
        </w:rPr>
        <w:t xml:space="preserve"> </w:t>
      </w:r>
      <w:r>
        <w:t>(1)</w:t>
      </w:r>
      <w:r>
        <w:rPr>
          <w:spacing w:val="1"/>
        </w:rPr>
        <w:t xml:space="preserve"> </w:t>
      </w:r>
      <w:r>
        <w:t>Kondensasi Data</w:t>
      </w:r>
      <w:r>
        <w:rPr>
          <w:spacing w:val="1"/>
        </w:rPr>
        <w:t xml:space="preserve"> </w:t>
      </w:r>
      <w:r>
        <w:t>(</w:t>
      </w:r>
      <w:r>
        <w:rPr>
          <w:i/>
        </w:rPr>
        <w:t>Data Condesation</w:t>
      </w:r>
      <w:r>
        <w:t>), (2) Penyajian Data (</w:t>
      </w:r>
      <w:r>
        <w:rPr>
          <w:i/>
        </w:rPr>
        <w:t>Data</w:t>
      </w:r>
      <w:r>
        <w:rPr>
          <w:i/>
          <w:spacing w:val="1"/>
        </w:rPr>
        <w:t xml:space="preserve"> </w:t>
      </w:r>
      <w:r>
        <w:rPr>
          <w:i/>
        </w:rPr>
        <w:t>Display</w:t>
      </w:r>
      <w:r>
        <w:t>), (3)</w:t>
      </w:r>
      <w:r>
        <w:rPr>
          <w:spacing w:val="1"/>
        </w:rPr>
        <w:t xml:space="preserve"> </w:t>
      </w:r>
      <w:r>
        <w:t>Penyimpulan/Verifikasi</w:t>
      </w:r>
      <w:r>
        <w:rPr>
          <w:spacing w:val="4"/>
        </w:rPr>
        <w:t xml:space="preserve"> </w:t>
      </w:r>
      <w:r>
        <w:t>(</w:t>
      </w:r>
      <w:r>
        <w:rPr>
          <w:i/>
        </w:rPr>
        <w:t>Drawing</w:t>
      </w:r>
      <w:r>
        <w:rPr>
          <w:i/>
          <w:spacing w:val="19"/>
        </w:rPr>
        <w:t xml:space="preserve"> </w:t>
      </w:r>
      <w:r>
        <w:rPr>
          <w:i/>
        </w:rPr>
        <w:t>and</w:t>
      </w:r>
      <w:r>
        <w:rPr>
          <w:i/>
          <w:spacing w:val="20"/>
        </w:rPr>
        <w:t xml:space="preserve"> </w:t>
      </w:r>
      <w:r>
        <w:rPr>
          <w:i/>
        </w:rPr>
        <w:t>Verifying</w:t>
      </w:r>
      <w:r>
        <w:rPr>
          <w:i/>
          <w:spacing w:val="20"/>
        </w:rPr>
        <w:t xml:space="preserve"> </w:t>
      </w:r>
      <w:r>
        <w:rPr>
          <w:i/>
        </w:rPr>
        <w:t>Conclusions</w:t>
      </w:r>
      <w:r>
        <w:t>)</w:t>
      </w:r>
    </w:p>
    <w:p w14:paraId="337AAED8" w14:textId="77777777" w:rsidR="00674F8B" w:rsidRDefault="00674F8B">
      <w:pPr>
        <w:pStyle w:val="BodyText"/>
        <w:rPr>
          <w:sz w:val="24"/>
        </w:rPr>
      </w:pPr>
    </w:p>
    <w:p w14:paraId="0492568F" w14:textId="77777777" w:rsidR="00674F8B" w:rsidRDefault="00F05C95">
      <w:pPr>
        <w:pStyle w:val="Heading3"/>
        <w:spacing w:before="200" w:line="247" w:lineRule="exact"/>
        <w:jc w:val="both"/>
      </w:pPr>
      <w:r>
        <w:t>Hasil</w:t>
      </w:r>
      <w:r>
        <w:rPr>
          <w:spacing w:val="15"/>
        </w:rPr>
        <w:t xml:space="preserve"> </w:t>
      </w:r>
      <w:r>
        <w:t>Penelitian</w:t>
      </w:r>
      <w:r>
        <w:rPr>
          <w:spacing w:val="16"/>
        </w:rPr>
        <w:t xml:space="preserve"> </w:t>
      </w:r>
      <w:r>
        <w:t>dan</w:t>
      </w:r>
      <w:r>
        <w:rPr>
          <w:spacing w:val="50"/>
        </w:rPr>
        <w:t xml:space="preserve"> </w:t>
      </w:r>
      <w:r>
        <w:t>Pembahasan</w:t>
      </w:r>
    </w:p>
    <w:p w14:paraId="7D0F675D" w14:textId="433151A9" w:rsidR="00674F8B" w:rsidRDefault="00155B64">
      <w:pPr>
        <w:pStyle w:val="Heading4"/>
        <w:numPr>
          <w:ilvl w:val="0"/>
          <w:numId w:val="3"/>
        </w:numPr>
        <w:tabs>
          <w:tab w:val="left" w:pos="538"/>
        </w:tabs>
        <w:spacing w:line="256" w:lineRule="auto"/>
        <w:ind w:right="169"/>
        <w:jc w:val="both"/>
      </w:pPr>
      <w:proofErr w:type="spellStart"/>
      <w:r>
        <w:rPr>
          <w:lang w:val="en-US"/>
        </w:rPr>
        <w:t>Analisis</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Karyawan</w:t>
      </w:r>
      <w:proofErr w:type="spellEnd"/>
      <w:r>
        <w:rPr>
          <w:lang w:val="en-US"/>
        </w:rPr>
        <w:t xml:space="preserve"> Outsourcing di Universitas </w:t>
      </w:r>
      <w:proofErr w:type="spellStart"/>
      <w:r>
        <w:rPr>
          <w:lang w:val="en-US"/>
        </w:rPr>
        <w:t>Mulawarman</w:t>
      </w:r>
      <w:proofErr w:type="spellEnd"/>
      <w:r>
        <w:rPr>
          <w:lang w:val="en-US"/>
        </w:rPr>
        <w:t>.</w:t>
      </w:r>
    </w:p>
    <w:p w14:paraId="52FD5C8F" w14:textId="0D02E0C9" w:rsidR="00674F8B" w:rsidRDefault="00155B64">
      <w:pPr>
        <w:pStyle w:val="ListParagraph"/>
        <w:numPr>
          <w:ilvl w:val="1"/>
          <w:numId w:val="3"/>
        </w:numPr>
        <w:tabs>
          <w:tab w:val="left" w:pos="973"/>
        </w:tabs>
        <w:spacing w:line="237" w:lineRule="exact"/>
        <w:ind w:left="973"/>
        <w:jc w:val="both"/>
        <w:rPr>
          <w:b/>
          <w:i/>
        </w:rPr>
      </w:pPr>
      <w:proofErr w:type="spellStart"/>
      <w:r>
        <w:rPr>
          <w:b/>
          <w:i/>
          <w:lang w:val="en-US"/>
        </w:rPr>
        <w:t>Pengupahan</w:t>
      </w:r>
      <w:proofErr w:type="spellEnd"/>
    </w:p>
    <w:p w14:paraId="155F7585" w14:textId="2FC6E2B7" w:rsidR="00155B64" w:rsidRDefault="00F05C95" w:rsidP="00D3075B">
      <w:pPr>
        <w:pStyle w:val="BodyText"/>
        <w:ind w:left="973" w:right="146" w:firstLine="586"/>
        <w:jc w:val="both"/>
      </w:pPr>
      <w:r>
        <w:t>Berdasarkan</w:t>
      </w:r>
      <w:r>
        <w:rPr>
          <w:spacing w:val="1"/>
        </w:rPr>
        <w:t xml:space="preserve"> </w:t>
      </w:r>
      <w:r>
        <w:t>hasil</w:t>
      </w:r>
      <w:r>
        <w:rPr>
          <w:spacing w:val="1"/>
        </w:rPr>
        <w:t xml:space="preserve"> </w:t>
      </w:r>
      <w:r>
        <w:t>penelitian,</w:t>
      </w:r>
      <w:r>
        <w:rPr>
          <w:spacing w:val="1"/>
        </w:rPr>
        <w:t xml:space="preserve"> </w:t>
      </w:r>
      <w:r>
        <w:t>diketahui</w:t>
      </w:r>
      <w:r>
        <w:rPr>
          <w:spacing w:val="1"/>
        </w:rPr>
        <w:t xml:space="preserve"> </w:t>
      </w:r>
      <w:r>
        <w:t>bahwa</w:t>
      </w:r>
      <w:r>
        <w:rPr>
          <w:spacing w:val="1"/>
        </w:rPr>
        <w:t xml:space="preserve"> </w:t>
      </w:r>
      <w:r w:rsidR="00155B64">
        <w:t xml:space="preserve">terkait gaji yang layak diterima oleh pekerja. Gaji layak seorang pekerja dalam aturan tersebut harus sesuai dengan Upah Minimum Provinsi (UMP). UMP merupakan upah minimum yang berlaku di seluruh Kabupaten/Kota dalam satu provinsi. Pengupahan sesuai standar minimum 84 bertujuan agar pekerja memperoleh </w:t>
      </w:r>
    </w:p>
    <w:p w14:paraId="26B372BF" w14:textId="0A2C329B" w:rsidR="00155B64" w:rsidRDefault="00155B64" w:rsidP="00155B64">
      <w:pPr>
        <w:pStyle w:val="BodyText"/>
        <w:ind w:left="973" w:right="146"/>
        <w:jc w:val="both"/>
      </w:pPr>
      <w:r>
        <w:t>penghasilan yang memenuhi penghidupan yang layak bagi kemanusiaan. Upah minimum ini juga tertuang dalam UndangUndang Nomor 11 tahun 2021 tentang Cipta Kerja dan Peraturan Pemerintah Nomor 36 tahun 2021 tentang pengupahan. Dalam aturan ini upah minimum terdiri dari Upah Minimum Provinsi dan Upah Minimum Kota. Artinya pengusaha dilarang membayar upah lebih rendah dari upah minimum.</w:t>
      </w:r>
    </w:p>
    <w:p w14:paraId="5C9E1C21" w14:textId="39D011B3" w:rsidR="00155B64" w:rsidRDefault="00155B64" w:rsidP="00155B64">
      <w:pPr>
        <w:pStyle w:val="BodyText"/>
        <w:ind w:left="973" w:right="146" w:firstLine="467"/>
        <w:jc w:val="both"/>
      </w:pPr>
      <w:r>
        <w:t>Dalam pengupahan yang diterima oleh karyawan outsourcing di Universitas Mulawarman memiliki besaran yang berbeda-beda. Hal ini karena para karyawan bekerja di perusahaan outsourcing yang berbeda-beda. Gaji seorang pekerja outsourcing di Universitas mulawarman memiliki besaran dari Rp 2.125.000 – 2.800.000 sesuai dengan yang tertera di kontrak.</w:t>
      </w:r>
    </w:p>
    <w:p w14:paraId="7E43D6CA" w14:textId="65A01FC0" w:rsidR="00155B64" w:rsidRDefault="00155B64" w:rsidP="00155B64">
      <w:pPr>
        <w:pStyle w:val="BodyText"/>
        <w:ind w:left="973" w:right="146" w:firstLine="467"/>
        <w:jc w:val="both"/>
      </w:pPr>
      <w:r>
        <w:t>Selain itu upah yang diterima pekerja juga diliat dari absensi kehadiran kerjanya, jikalau tidak masuk karena berhalangan sakit maka gaji tetap dihitung namun jika hal lain maka akan dianggap absen dan dilakukan pemotongan gaji. Adapun untuk jam kerja, karyawan outsourcing kebersihan rata-rata harus masuk jam 06.00 pagi dan pulang jam 17.00 Wita. Jikalau dirata-rata maka karyawan bekerja 10 jam lebih dalam sehari. Padahal dalam aturan hanya 8 jam kerja. Karyawan mengungkapkan kerja berat yang merekal lakukan pada saat dipagi hari menyiapkan semua ruangan dan ketika jam kerja selesai yakni mengatur kembali tempat yang sudah dipakai. Selain daripada itu meski tetap bertahan dikampus, sifatnya hanya mengawasi dan melihat yang menjadi kebutuhan dalam proses belajar dan administrasi di kampus.</w:t>
      </w:r>
    </w:p>
    <w:p w14:paraId="34055950" w14:textId="14094A04" w:rsidR="00D80CC0" w:rsidRPr="00D80CC0" w:rsidRDefault="00F05C95">
      <w:pPr>
        <w:pStyle w:val="BodyText"/>
        <w:spacing w:line="252" w:lineRule="auto"/>
        <w:ind w:left="973" w:right="147" w:firstLine="586"/>
        <w:jc w:val="both"/>
        <w:rPr>
          <w:lang w:val="en-US"/>
        </w:rPr>
      </w:pPr>
      <w:r>
        <w:t>Dengan</w:t>
      </w:r>
      <w:r>
        <w:rPr>
          <w:spacing w:val="1"/>
        </w:rPr>
        <w:t xml:space="preserve"> </w:t>
      </w:r>
      <w:r>
        <w:t>demikian</w:t>
      </w:r>
      <w:r>
        <w:rPr>
          <w:spacing w:val="1"/>
        </w:rPr>
        <w:t xml:space="preserve"> </w:t>
      </w:r>
      <w:r>
        <w:t>bahwa</w:t>
      </w:r>
      <w:r>
        <w:rPr>
          <w:spacing w:val="1"/>
        </w:rPr>
        <w:t xml:space="preserve"> </w:t>
      </w:r>
      <w:proofErr w:type="spellStart"/>
      <w:r w:rsidR="00155B64">
        <w:rPr>
          <w:spacing w:val="1"/>
          <w:lang w:val="en-US"/>
        </w:rPr>
        <w:t>gaji</w:t>
      </w:r>
      <w:proofErr w:type="spellEnd"/>
      <w:r w:rsidR="00155B64">
        <w:rPr>
          <w:spacing w:val="1"/>
          <w:lang w:val="en-US"/>
        </w:rPr>
        <w:t xml:space="preserve"> yang </w:t>
      </w:r>
      <w:proofErr w:type="spellStart"/>
      <w:r w:rsidR="00155B64">
        <w:rPr>
          <w:spacing w:val="1"/>
          <w:lang w:val="en-US"/>
        </w:rPr>
        <w:t>layak</w:t>
      </w:r>
      <w:proofErr w:type="spellEnd"/>
      <w:r w:rsidR="00155B64">
        <w:rPr>
          <w:spacing w:val="1"/>
          <w:lang w:val="en-US"/>
        </w:rPr>
        <w:t xml:space="preserve"> </w:t>
      </w:r>
      <w:proofErr w:type="spellStart"/>
      <w:r w:rsidR="00155B64">
        <w:rPr>
          <w:spacing w:val="1"/>
          <w:lang w:val="en-US"/>
        </w:rPr>
        <w:t>terhadap</w:t>
      </w:r>
      <w:proofErr w:type="spellEnd"/>
      <w:r w:rsidR="00155B64">
        <w:rPr>
          <w:spacing w:val="1"/>
          <w:lang w:val="en-US"/>
        </w:rPr>
        <w:t xml:space="preserve"> </w:t>
      </w:r>
      <w:proofErr w:type="spellStart"/>
      <w:r w:rsidR="00155B64">
        <w:rPr>
          <w:spacing w:val="1"/>
          <w:lang w:val="en-US"/>
        </w:rPr>
        <w:t>karyawan</w:t>
      </w:r>
      <w:proofErr w:type="spellEnd"/>
      <w:r w:rsidR="00155B64">
        <w:rPr>
          <w:spacing w:val="1"/>
          <w:lang w:val="en-US"/>
        </w:rPr>
        <w:t xml:space="preserve"> </w:t>
      </w:r>
      <w:proofErr w:type="spellStart"/>
      <w:r w:rsidR="00155B64">
        <w:rPr>
          <w:spacing w:val="1"/>
          <w:lang w:val="en-US"/>
        </w:rPr>
        <w:t>belum</w:t>
      </w:r>
      <w:proofErr w:type="spellEnd"/>
      <w:r w:rsidR="00155B64">
        <w:rPr>
          <w:spacing w:val="1"/>
          <w:lang w:val="en-US"/>
        </w:rPr>
        <w:t xml:space="preserve"> </w:t>
      </w:r>
      <w:proofErr w:type="spellStart"/>
      <w:r w:rsidR="00155B64">
        <w:rPr>
          <w:spacing w:val="1"/>
          <w:lang w:val="en-US"/>
        </w:rPr>
        <w:t>diberikan</w:t>
      </w:r>
      <w:proofErr w:type="spellEnd"/>
      <w:r w:rsidR="00155B64">
        <w:rPr>
          <w:spacing w:val="1"/>
          <w:lang w:val="en-US"/>
        </w:rPr>
        <w:t xml:space="preserve"> </w:t>
      </w:r>
      <w:proofErr w:type="spellStart"/>
      <w:r w:rsidR="00155B64">
        <w:rPr>
          <w:spacing w:val="1"/>
          <w:lang w:val="en-US"/>
        </w:rPr>
        <w:t>sesuai</w:t>
      </w:r>
      <w:proofErr w:type="spellEnd"/>
      <w:r w:rsidR="00155B64">
        <w:rPr>
          <w:spacing w:val="1"/>
          <w:lang w:val="en-US"/>
        </w:rPr>
        <w:t xml:space="preserve"> </w:t>
      </w:r>
      <w:proofErr w:type="spellStart"/>
      <w:r w:rsidR="00155B64">
        <w:rPr>
          <w:spacing w:val="1"/>
          <w:lang w:val="en-US"/>
        </w:rPr>
        <w:t>ketentuan</w:t>
      </w:r>
      <w:proofErr w:type="spellEnd"/>
      <w:r w:rsidR="00155B64">
        <w:rPr>
          <w:spacing w:val="1"/>
          <w:lang w:val="en-US"/>
        </w:rPr>
        <w:t xml:space="preserve"> </w:t>
      </w:r>
      <w:proofErr w:type="spellStart"/>
      <w:r w:rsidR="00155B64">
        <w:rPr>
          <w:spacing w:val="1"/>
          <w:lang w:val="en-US"/>
        </w:rPr>
        <w:t>upah</w:t>
      </w:r>
      <w:proofErr w:type="spellEnd"/>
      <w:r w:rsidR="00155B64">
        <w:rPr>
          <w:spacing w:val="1"/>
          <w:lang w:val="en-US"/>
        </w:rPr>
        <w:t xml:space="preserve"> yang </w:t>
      </w:r>
      <w:proofErr w:type="spellStart"/>
      <w:r w:rsidR="00155B64">
        <w:rPr>
          <w:spacing w:val="1"/>
          <w:lang w:val="en-US"/>
        </w:rPr>
        <w:t>layak</w:t>
      </w:r>
      <w:proofErr w:type="spellEnd"/>
      <w:r w:rsidR="00155B64">
        <w:rPr>
          <w:spacing w:val="1"/>
          <w:lang w:val="en-US"/>
        </w:rPr>
        <w:t xml:space="preserve"> </w:t>
      </w:r>
      <w:proofErr w:type="spellStart"/>
      <w:r w:rsidR="00155B64">
        <w:rPr>
          <w:spacing w:val="1"/>
          <w:lang w:val="en-US"/>
        </w:rPr>
        <w:t>bagi</w:t>
      </w:r>
      <w:proofErr w:type="spellEnd"/>
      <w:r w:rsidR="00155B64">
        <w:rPr>
          <w:spacing w:val="1"/>
          <w:lang w:val="en-US"/>
        </w:rPr>
        <w:t xml:space="preserve"> </w:t>
      </w:r>
      <w:proofErr w:type="spellStart"/>
      <w:r w:rsidR="00155B64">
        <w:rPr>
          <w:spacing w:val="1"/>
          <w:lang w:val="en-US"/>
        </w:rPr>
        <w:t>kemanusiaan</w:t>
      </w:r>
      <w:proofErr w:type="spellEnd"/>
      <w:r w:rsidR="00155B64">
        <w:rPr>
          <w:spacing w:val="1"/>
          <w:lang w:val="en-US"/>
        </w:rPr>
        <w:t xml:space="preserve">. </w:t>
      </w:r>
    </w:p>
    <w:p w14:paraId="1AA33E46" w14:textId="0CC8A206" w:rsidR="00674F8B" w:rsidRDefault="00155B64">
      <w:pPr>
        <w:pStyle w:val="Heading4"/>
        <w:numPr>
          <w:ilvl w:val="1"/>
          <w:numId w:val="3"/>
        </w:numPr>
        <w:tabs>
          <w:tab w:val="left" w:pos="838"/>
        </w:tabs>
        <w:spacing w:line="235" w:lineRule="exact"/>
        <w:jc w:val="both"/>
      </w:pPr>
      <w:proofErr w:type="spellStart"/>
      <w:r>
        <w:rPr>
          <w:lang w:val="en-US"/>
        </w:rPr>
        <w:t>Jaminan</w:t>
      </w:r>
      <w:proofErr w:type="spellEnd"/>
      <w:r>
        <w:rPr>
          <w:lang w:val="en-US"/>
        </w:rPr>
        <w:t xml:space="preserve"> </w:t>
      </w:r>
      <w:proofErr w:type="spellStart"/>
      <w:r>
        <w:rPr>
          <w:lang w:val="en-US"/>
        </w:rPr>
        <w:t>Sosial</w:t>
      </w:r>
      <w:proofErr w:type="spellEnd"/>
      <w:r>
        <w:rPr>
          <w:lang w:val="en-US"/>
        </w:rPr>
        <w:t xml:space="preserve"> </w:t>
      </w:r>
    </w:p>
    <w:p w14:paraId="3DD994A4" w14:textId="03AD1A8E" w:rsidR="00FF7DEA" w:rsidRDefault="00F05C95" w:rsidP="00FF7DEA">
      <w:pPr>
        <w:pStyle w:val="BodyText"/>
        <w:spacing w:before="6" w:line="249" w:lineRule="auto"/>
        <w:ind w:left="838" w:right="145" w:firstLine="721"/>
        <w:jc w:val="both"/>
      </w:pPr>
      <w:r>
        <w:t>Berdasarkan</w:t>
      </w:r>
      <w:r>
        <w:rPr>
          <w:spacing w:val="1"/>
        </w:rPr>
        <w:t xml:space="preserve"> </w:t>
      </w:r>
      <w:r>
        <w:t>hasil</w:t>
      </w:r>
      <w:r>
        <w:rPr>
          <w:spacing w:val="1"/>
        </w:rPr>
        <w:t xml:space="preserve"> </w:t>
      </w:r>
      <w:r>
        <w:t>penelitian</w:t>
      </w:r>
      <w:r>
        <w:rPr>
          <w:spacing w:val="1"/>
        </w:rPr>
        <w:t xml:space="preserve"> </w:t>
      </w:r>
      <w:r>
        <w:t>bahwa</w:t>
      </w:r>
      <w:r>
        <w:rPr>
          <w:spacing w:val="1"/>
        </w:rPr>
        <w:t xml:space="preserve"> </w:t>
      </w:r>
      <w:r w:rsidR="00FF7DEA">
        <w:t>Setiap pekerja menghadapi resiko sosial ekonomi dan jaminan sosial tenaga kerja dapat mengatasi resiko sosial ekonomi tersebut. Manusia dalam hidupnya menghadapi ketidakpastian. Baik kepastian yang sifatnya spekulasi maupun ketidakpastian murni yang selalu menimbulkan resiko. Hal itu pun juga terjadi pada pekerja pasti akan menghadapi resiko-resiko. Setiap pekerja suatu</w:t>
      </w:r>
      <w:r w:rsidR="00FF7DEA">
        <w:rPr>
          <w:lang w:val="en-US"/>
        </w:rPr>
        <w:t xml:space="preserve"> </w:t>
      </w:r>
      <w:r w:rsidR="00FF7DEA">
        <w:t>saat nanti pasti akan mengalami masa tua. Produktivitas kerja suatu saat pasti akan menurun, sehingga tentunya akan diganti dengan yang lebih muda.</w:t>
      </w:r>
    </w:p>
    <w:p w14:paraId="22E0648F" w14:textId="3A8A5BF0" w:rsidR="00FF7DEA" w:rsidRDefault="00FF7DEA" w:rsidP="00FF7DEA">
      <w:pPr>
        <w:pStyle w:val="BodyText"/>
        <w:spacing w:before="6" w:line="249" w:lineRule="auto"/>
        <w:ind w:left="838" w:right="145" w:firstLine="721"/>
        <w:jc w:val="both"/>
      </w:pPr>
      <w:r>
        <w:t>Dampaknya pekerja tersebut tentu akan diberhentikan dan berpengaruh terhadap penghasilannya begitu juga karyawan outsourcing di Universitas Mulawarman. Seorang pekerja atau karyawan juga dapat mengalami kecelakaan kerja sehingga dapat mengganggu penghasilan. Pekerja juga dapat mengalami sakit ringan hingga berat dan biasanya harus dirawat dirumah sakit. Hal ini tentu membutuhkan biaya banyak yang dapat mempengaruhi gaji yang didapatkan. Terlebih jika pekerja meninggal dunia dan penghasilannya dihentikan maka keluarga yang ditinggalkan tentu tak akan berdaya.</w:t>
      </w:r>
    </w:p>
    <w:p w14:paraId="65E420B4" w14:textId="77777777" w:rsidR="00D3075B" w:rsidRDefault="00D3075B" w:rsidP="00FF7DEA">
      <w:pPr>
        <w:pStyle w:val="BodyText"/>
        <w:spacing w:before="6" w:line="249" w:lineRule="auto"/>
        <w:ind w:left="838" w:right="145" w:firstLine="721"/>
        <w:jc w:val="both"/>
      </w:pPr>
    </w:p>
    <w:p w14:paraId="32F4B28C" w14:textId="77777777" w:rsidR="00D3075B" w:rsidRDefault="00D3075B" w:rsidP="00FF7DEA">
      <w:pPr>
        <w:pStyle w:val="BodyText"/>
        <w:spacing w:before="6" w:line="249" w:lineRule="auto"/>
        <w:ind w:left="838" w:right="145" w:firstLine="721"/>
        <w:jc w:val="both"/>
      </w:pPr>
    </w:p>
    <w:p w14:paraId="68F5D310" w14:textId="7BC796E4" w:rsidR="00FF7DEA" w:rsidRDefault="00FF7DEA" w:rsidP="00FF7DEA">
      <w:pPr>
        <w:pStyle w:val="BodyText"/>
        <w:spacing w:before="6" w:line="249" w:lineRule="auto"/>
        <w:ind w:left="838" w:right="145" w:firstLine="721"/>
        <w:jc w:val="both"/>
      </w:pPr>
      <w:r>
        <w:t>BPJS Ketenagakerjaan karyawan outsourcing di Universitas Mulawarman sendiri hanya mencakup 3 hal yakni, jaminan hari tua, jaminan kecelakaan kerja jaminan kematian. Sedangkan untuk jaminan pensiun tidak diberikan karena dianggap hanya sistem kerja outsourcing.</w:t>
      </w:r>
    </w:p>
    <w:p w14:paraId="30DAB154" w14:textId="50D1A407" w:rsidR="00FF7DEA" w:rsidRPr="00FF7DEA" w:rsidRDefault="00FF7DEA" w:rsidP="00FF7DEA">
      <w:pPr>
        <w:pStyle w:val="BodyText"/>
        <w:spacing w:before="6" w:line="249" w:lineRule="auto"/>
        <w:ind w:left="838" w:right="145" w:firstLine="721"/>
        <w:jc w:val="both"/>
      </w:pPr>
      <w:r>
        <w:t>Selain BPJS Ketenagakerjaan, harusnya karyawan outsourcing juga mendapatkan BJPS Kesehatan namun hal ini tidak dilakukan oleh perusahaan maupun isian dalam sistem kerja kontrak.</w:t>
      </w:r>
    </w:p>
    <w:p w14:paraId="02FAE81C" w14:textId="51167267" w:rsidR="00674F8B" w:rsidRPr="00FF7DEA" w:rsidRDefault="001C03A7" w:rsidP="00FF7DEA">
      <w:pPr>
        <w:pStyle w:val="BodyText"/>
        <w:spacing w:before="6" w:line="249" w:lineRule="auto"/>
        <w:ind w:left="851" w:right="145" w:firstLine="589"/>
        <w:jc w:val="both"/>
        <w:rPr>
          <w:spacing w:val="1"/>
          <w:lang w:val="en-US"/>
        </w:rPr>
      </w:pPr>
      <w:proofErr w:type="spellStart"/>
      <w:r>
        <w:rPr>
          <w:spacing w:val="1"/>
          <w:lang w:val="en-US"/>
        </w:rPr>
        <w:t>Dengan</w:t>
      </w:r>
      <w:proofErr w:type="spellEnd"/>
      <w:r>
        <w:rPr>
          <w:spacing w:val="1"/>
          <w:lang w:val="en-US"/>
        </w:rPr>
        <w:t xml:space="preserve"> </w:t>
      </w:r>
      <w:proofErr w:type="spellStart"/>
      <w:r>
        <w:rPr>
          <w:spacing w:val="1"/>
          <w:lang w:val="en-US"/>
        </w:rPr>
        <w:t>demikian</w:t>
      </w:r>
      <w:proofErr w:type="spellEnd"/>
      <w:r>
        <w:rPr>
          <w:spacing w:val="1"/>
          <w:lang w:val="en-US"/>
        </w:rPr>
        <w:t xml:space="preserve"> </w:t>
      </w:r>
      <w:r w:rsidR="00FF7DEA">
        <w:t>bahwa jaminan sosial yang diberikan dan diterima oleh pekerja outsourcing di Universitas Mulawarman tidak</w:t>
      </w:r>
      <w:r w:rsidR="00FF7DEA">
        <w:rPr>
          <w:lang w:val="en-US"/>
        </w:rPr>
        <w:t xml:space="preserve"> </w:t>
      </w:r>
      <w:r w:rsidR="00FF7DEA">
        <w:t>sesuai dengan aturan yang berlaku. Ini membuat kesejahteraan karyawan outsourcing dari segi jaminan sosial belum mensejahterakan</w:t>
      </w:r>
      <w:r>
        <w:rPr>
          <w:spacing w:val="1"/>
          <w:lang w:val="en-US"/>
        </w:rPr>
        <w:t xml:space="preserve">. </w:t>
      </w:r>
    </w:p>
    <w:p w14:paraId="1C6FC36D" w14:textId="28F9D047" w:rsidR="00674F8B" w:rsidRDefault="00FF7DEA">
      <w:pPr>
        <w:pStyle w:val="Heading4"/>
        <w:numPr>
          <w:ilvl w:val="1"/>
          <w:numId w:val="3"/>
        </w:numPr>
        <w:tabs>
          <w:tab w:val="left" w:pos="838"/>
        </w:tabs>
        <w:spacing w:line="246" w:lineRule="exact"/>
        <w:jc w:val="both"/>
      </w:pPr>
      <w:proofErr w:type="spellStart"/>
      <w:r>
        <w:rPr>
          <w:lang w:val="en-US"/>
        </w:rPr>
        <w:t>Fasilitas</w:t>
      </w:r>
      <w:proofErr w:type="spellEnd"/>
      <w:r>
        <w:rPr>
          <w:lang w:val="en-US"/>
        </w:rPr>
        <w:t xml:space="preserve"> </w:t>
      </w:r>
      <w:proofErr w:type="spellStart"/>
      <w:r>
        <w:rPr>
          <w:lang w:val="en-US"/>
        </w:rPr>
        <w:t>Kesejahteraan</w:t>
      </w:r>
      <w:proofErr w:type="spellEnd"/>
      <w:r>
        <w:rPr>
          <w:lang w:val="en-US"/>
        </w:rPr>
        <w:t xml:space="preserve"> </w:t>
      </w:r>
    </w:p>
    <w:p w14:paraId="6C67E29B" w14:textId="77777777" w:rsidR="00FF7DEA" w:rsidRDefault="00F05C95">
      <w:pPr>
        <w:pStyle w:val="BodyText"/>
        <w:spacing w:before="18" w:line="249" w:lineRule="auto"/>
        <w:ind w:left="838" w:right="153" w:firstLine="721"/>
        <w:jc w:val="both"/>
      </w:pPr>
      <w:r>
        <w:t>Berdasarkan hasil penelitian</w:t>
      </w:r>
      <w:r>
        <w:rPr>
          <w:spacing w:val="1"/>
        </w:rPr>
        <w:t xml:space="preserve"> </w:t>
      </w:r>
      <w:r>
        <w:t>bahwa</w:t>
      </w:r>
      <w:r w:rsidR="00344091">
        <w:rPr>
          <w:lang w:val="en-US"/>
        </w:rPr>
        <w:t xml:space="preserve"> </w:t>
      </w:r>
      <w:r w:rsidR="00FF7DEA">
        <w:t xml:space="preserve">Fasilitas kesejahteraan dalam hal ini diatur dalam UU No. 13 Tahun 2003 tentang ketenagakerjaan dalam pasal 100 ayat satu, “Untuk meningkatkan kesejahteraan bagi pekerja/buruh dan keluarganya, pengusaha wajib menyediakan fasilitas kesejahteraan. Fasilitas kesejahteraan yang dimaksud antara lain pelayanan keluarga berencana, tempat penitipan anak, perumahan pekerja/buruh, fasilitas beribadah, fasilitas olahraga, fasilitas kantin, fasilitas rekreasi, dan koperasi. Dalam aturan ini menyebutkan bahwa penyediaan fasilitas kesejahteraan dilaksanakan dengan memperhatikan kebutuhan pekerja. Buruh dan ukuran kemampuan perusahaan. Selain itu terkait fasilitas kesejahteraan Menteri Ketenagakerjaan juga menerbitkan Surat Edaran Menteri Ketenagakerjaan Nomor 4 tahun 2018 tentang Penyediaan Fasilitas Kesejahteraan Pekerja/buruh di perusahaan. SE Menaker 4/2018 tersebut pada intinya meminta Gubernur untuk mendorong perusahaan agar menyediakan fasilitas pekerja/buruh di perusahaan dengan memperhatikan kebutuhan pekerja dan sesuai kemampuan perusahaan yang dituangkan dalam peraturan perusahaan atau perjanjian kerja bersama. </w:t>
      </w:r>
    </w:p>
    <w:p w14:paraId="0F5CB2DE" w14:textId="77777777" w:rsidR="00FF7DEA" w:rsidRDefault="00344091" w:rsidP="00FF7DEA">
      <w:pPr>
        <w:pStyle w:val="BodyText"/>
        <w:spacing w:line="249" w:lineRule="auto"/>
        <w:ind w:left="838" w:right="153" w:firstLine="721"/>
        <w:jc w:val="both"/>
      </w:pP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r w:rsidR="00FF7DEA">
        <w:t>fasilitas kesejahteraan karyawaan belum sesuai dengan aturan yang berlaku. Fasilitas yang ada hanya fasilitas yang sudah ada Universitas Mulawarman yaitu berupa masjid, kantin, dan tempat istirahat. Sedangkan perusahaan terkait belum mampu memberikan fasilitas kesejahteraan yang lain 91 yaitu pelayanan keluarga berencana, tempat penitipan anak, perumahan pekerja/buruh, fasilitas olahraga, fasilitas rekreasi, dan koperasi sesuai dengan UU No. 13 Tahun 2003 tentang ketenagakerjaan.</w:t>
      </w:r>
    </w:p>
    <w:p w14:paraId="55CCB7D5" w14:textId="77777777" w:rsidR="00674F8B" w:rsidRDefault="00674F8B">
      <w:pPr>
        <w:pStyle w:val="BodyText"/>
        <w:spacing w:before="8"/>
        <w:rPr>
          <w:sz w:val="11"/>
        </w:rPr>
      </w:pPr>
    </w:p>
    <w:p w14:paraId="4B501558" w14:textId="77777777" w:rsidR="00674F8B" w:rsidRDefault="00674F8B">
      <w:pPr>
        <w:pStyle w:val="BodyText"/>
        <w:spacing w:before="8"/>
        <w:rPr>
          <w:sz w:val="11"/>
        </w:rPr>
      </w:pPr>
    </w:p>
    <w:p w14:paraId="5A4FAA82" w14:textId="77777777" w:rsidR="00674F8B" w:rsidRDefault="00F05C95">
      <w:pPr>
        <w:pStyle w:val="Heading3"/>
        <w:spacing w:before="95"/>
      </w:pPr>
      <w:r>
        <w:t>Penutup</w:t>
      </w:r>
    </w:p>
    <w:p w14:paraId="3D4D1964" w14:textId="77777777" w:rsidR="00674F8B" w:rsidRDefault="00F05C95">
      <w:pPr>
        <w:pStyle w:val="Heading4"/>
        <w:spacing w:before="2"/>
        <w:jc w:val="left"/>
      </w:pPr>
      <w:r>
        <w:t>Kesimpulan</w:t>
      </w:r>
    </w:p>
    <w:p w14:paraId="51D3D4D6" w14:textId="55B81802" w:rsidR="00674F8B" w:rsidRDefault="00FF7DEA">
      <w:pPr>
        <w:pStyle w:val="ListParagraph"/>
        <w:numPr>
          <w:ilvl w:val="0"/>
          <w:numId w:val="2"/>
        </w:numPr>
        <w:tabs>
          <w:tab w:val="left" w:pos="538"/>
        </w:tabs>
        <w:spacing w:before="2" w:line="252" w:lineRule="auto"/>
        <w:ind w:right="158"/>
        <w:jc w:val="both"/>
      </w:pPr>
      <w:proofErr w:type="spellStart"/>
      <w:r>
        <w:rPr>
          <w:lang w:val="en-US"/>
        </w:rPr>
        <w:t>Analisis</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Karyawan</w:t>
      </w:r>
      <w:proofErr w:type="spellEnd"/>
      <w:r>
        <w:rPr>
          <w:lang w:val="en-US"/>
        </w:rPr>
        <w:t xml:space="preserve"> Outsourcing di Universitas </w:t>
      </w:r>
      <w:proofErr w:type="spellStart"/>
      <w:r>
        <w:rPr>
          <w:lang w:val="en-US"/>
        </w:rPr>
        <w:t>Mulawarman</w:t>
      </w:r>
      <w:proofErr w:type="spellEnd"/>
      <w:r>
        <w:rPr>
          <w:lang w:val="en-US"/>
        </w:rPr>
        <w:t xml:space="preserve"> </w:t>
      </w:r>
    </w:p>
    <w:p w14:paraId="469908D5" w14:textId="1E92FFB0" w:rsidR="00674F8B" w:rsidRDefault="00F05C95">
      <w:pPr>
        <w:pStyle w:val="ListParagraph"/>
        <w:numPr>
          <w:ilvl w:val="1"/>
          <w:numId w:val="2"/>
        </w:numPr>
        <w:tabs>
          <w:tab w:val="left" w:pos="973"/>
        </w:tabs>
        <w:spacing w:before="4" w:line="252" w:lineRule="auto"/>
        <w:ind w:right="148"/>
        <w:jc w:val="both"/>
      </w:pPr>
      <w:r>
        <w:t>Dari</w:t>
      </w:r>
      <w:r>
        <w:rPr>
          <w:spacing w:val="1"/>
        </w:rPr>
        <w:t xml:space="preserve"> </w:t>
      </w:r>
      <w:proofErr w:type="spellStart"/>
      <w:r w:rsidR="00FF7DEA">
        <w:rPr>
          <w:lang w:val="en-US"/>
        </w:rPr>
        <w:t>pengupahan</w:t>
      </w:r>
      <w:proofErr w:type="spellEnd"/>
      <w:r w:rsidR="00FF7DEA">
        <w:rPr>
          <w:lang w:val="en-US"/>
        </w:rPr>
        <w:t xml:space="preserve">, </w:t>
      </w:r>
      <w:r w:rsidR="00FF7DEA">
        <w:t>bahwa gaji yang layak terhadap karyawan belum diberikan. Ini dapat diketahui dari gaji yang diterima oleh karyawan outsourcing yang tidak sesuai dengan Upah Minimum Provinsi (UMP). Perjanjian kontrak yang disepakati antara pihak Universitas Mulawarman dan Perusahaan penyedia jasa juga belum merujuk pada aturan ketenagakerjaan.</w:t>
      </w:r>
    </w:p>
    <w:p w14:paraId="77F4AD37" w14:textId="0E54EC1B" w:rsidR="00674F8B" w:rsidRDefault="00F05C95">
      <w:pPr>
        <w:pStyle w:val="ListParagraph"/>
        <w:numPr>
          <w:ilvl w:val="1"/>
          <w:numId w:val="2"/>
        </w:numPr>
        <w:tabs>
          <w:tab w:val="left" w:pos="973"/>
        </w:tabs>
        <w:spacing w:line="252" w:lineRule="auto"/>
        <w:ind w:right="149"/>
        <w:jc w:val="both"/>
      </w:pPr>
      <w:r>
        <w:t xml:space="preserve">Dari </w:t>
      </w:r>
      <w:proofErr w:type="spellStart"/>
      <w:r w:rsidR="00FF7DEA">
        <w:rPr>
          <w:lang w:val="en-US"/>
        </w:rPr>
        <w:t>Jaminan</w:t>
      </w:r>
      <w:proofErr w:type="spellEnd"/>
      <w:r w:rsidR="00FF7DEA">
        <w:rPr>
          <w:lang w:val="en-US"/>
        </w:rPr>
        <w:t xml:space="preserve"> </w:t>
      </w:r>
      <w:proofErr w:type="spellStart"/>
      <w:r w:rsidR="00FF7DEA">
        <w:rPr>
          <w:lang w:val="en-US"/>
        </w:rPr>
        <w:t>Sosial</w:t>
      </w:r>
      <w:proofErr w:type="spellEnd"/>
      <w:r w:rsidR="00FF7DEA">
        <w:rPr>
          <w:lang w:val="en-US"/>
        </w:rPr>
        <w:t xml:space="preserve"> </w:t>
      </w:r>
      <w:r w:rsidR="00FF7DEA">
        <w:t>bahwa jaminan sosial yang diberikan dan diterima oleh pekerja outsourcing di Universitas Mulawarman tidak sesuai dengan aturan yang berlaku. Ini membuat kesejahteraan karyawan outsourcing dari segi jaminan sosial belum sesuai aturan.</w:t>
      </w:r>
    </w:p>
    <w:p w14:paraId="6AF278F6" w14:textId="77777777" w:rsidR="00FF7DEA" w:rsidRDefault="00FF7DEA" w:rsidP="00FF7DEA">
      <w:pPr>
        <w:tabs>
          <w:tab w:val="left" w:pos="973"/>
        </w:tabs>
        <w:spacing w:line="252" w:lineRule="auto"/>
        <w:ind w:right="149"/>
      </w:pPr>
    </w:p>
    <w:p w14:paraId="5139C65C" w14:textId="3F1D2BFD" w:rsidR="00116751" w:rsidRDefault="00F05C95" w:rsidP="003748AB">
      <w:pPr>
        <w:pStyle w:val="ListParagraph"/>
        <w:numPr>
          <w:ilvl w:val="1"/>
          <w:numId w:val="2"/>
        </w:numPr>
        <w:tabs>
          <w:tab w:val="left" w:pos="973"/>
        </w:tabs>
        <w:spacing w:line="252" w:lineRule="auto"/>
        <w:ind w:right="152"/>
        <w:jc w:val="both"/>
      </w:pPr>
      <w:r>
        <w:t>Dari</w:t>
      </w:r>
      <w:r>
        <w:rPr>
          <w:spacing w:val="1"/>
        </w:rPr>
        <w:t xml:space="preserve"> </w:t>
      </w:r>
      <w:proofErr w:type="spellStart"/>
      <w:r w:rsidR="00FF7DEA">
        <w:rPr>
          <w:spacing w:val="1"/>
          <w:lang w:val="en-US"/>
        </w:rPr>
        <w:t>Fasilitas</w:t>
      </w:r>
      <w:proofErr w:type="spellEnd"/>
      <w:r w:rsidR="00FF7DEA">
        <w:rPr>
          <w:spacing w:val="1"/>
          <w:lang w:val="en-US"/>
        </w:rPr>
        <w:t xml:space="preserve"> </w:t>
      </w:r>
      <w:proofErr w:type="spellStart"/>
      <w:r w:rsidR="00FF7DEA">
        <w:rPr>
          <w:spacing w:val="1"/>
          <w:lang w:val="en-US"/>
        </w:rPr>
        <w:t>Kesejahteraan</w:t>
      </w:r>
      <w:proofErr w:type="spellEnd"/>
      <w:r w:rsidR="00FF7DEA">
        <w:rPr>
          <w:spacing w:val="1"/>
          <w:lang w:val="en-US"/>
        </w:rPr>
        <w:t xml:space="preserve"> </w:t>
      </w:r>
      <w:r w:rsidR="003748AB">
        <w:t>mengenai fasilitas kesejahteraan karyawan belum sesuai dengan aturan yang berlaku. Hal ini berpengaruh terhadap masih kurangnya kesejahteraan karyawan outsourcing di Universitas Mulawarman.</w:t>
      </w:r>
    </w:p>
    <w:p w14:paraId="5D2D502A" w14:textId="77777777" w:rsidR="003748AB" w:rsidRPr="003748AB" w:rsidRDefault="003748AB" w:rsidP="003748AB">
      <w:pPr>
        <w:tabs>
          <w:tab w:val="left" w:pos="973"/>
        </w:tabs>
        <w:spacing w:line="252" w:lineRule="auto"/>
        <w:ind w:right="152"/>
      </w:pPr>
    </w:p>
    <w:p w14:paraId="1678BE57" w14:textId="77777777" w:rsidR="00674F8B" w:rsidRDefault="00F05C95">
      <w:pPr>
        <w:pStyle w:val="Heading4"/>
        <w:spacing w:before="96"/>
        <w:ind w:left="176"/>
        <w:jc w:val="left"/>
      </w:pPr>
      <w:r>
        <w:t>Saran</w:t>
      </w:r>
    </w:p>
    <w:p w14:paraId="532B700A" w14:textId="2994A80E" w:rsidR="00674F8B" w:rsidRDefault="00F05C95" w:rsidP="003748AB">
      <w:pPr>
        <w:pStyle w:val="BodyText"/>
        <w:spacing w:before="2"/>
        <w:ind w:left="176" w:firstLine="544"/>
        <w:jc w:val="both"/>
      </w:pPr>
      <w:r>
        <w:t>Berdasarkan</w:t>
      </w:r>
      <w:r>
        <w:rPr>
          <w:spacing w:val="7"/>
        </w:rPr>
        <w:t xml:space="preserve"> </w:t>
      </w:r>
      <w:r>
        <w:t>hasil</w:t>
      </w:r>
      <w:r>
        <w:rPr>
          <w:spacing w:val="52"/>
        </w:rPr>
        <w:t xml:space="preserve"> </w:t>
      </w:r>
      <w:r>
        <w:t>penelitian</w:t>
      </w:r>
      <w:r>
        <w:rPr>
          <w:spacing w:val="62"/>
        </w:rPr>
        <w:t xml:space="preserve"> </w:t>
      </w:r>
      <w:r>
        <w:t>dan</w:t>
      </w:r>
      <w:r>
        <w:rPr>
          <w:spacing w:val="75"/>
        </w:rPr>
        <w:t xml:space="preserve"> </w:t>
      </w:r>
      <w:r>
        <w:t>pembahasan</w:t>
      </w:r>
      <w:r>
        <w:rPr>
          <w:spacing w:val="62"/>
        </w:rPr>
        <w:t xml:space="preserve"> </w:t>
      </w:r>
      <w:r>
        <w:t>yang</w:t>
      </w:r>
      <w:r>
        <w:rPr>
          <w:spacing w:val="62"/>
        </w:rPr>
        <w:t xml:space="preserve"> </w:t>
      </w:r>
      <w:r>
        <w:t>telah</w:t>
      </w:r>
      <w:r>
        <w:rPr>
          <w:spacing w:val="61"/>
        </w:rPr>
        <w:t xml:space="preserve"> </w:t>
      </w:r>
      <w:r>
        <w:t>disimpulkan</w:t>
      </w:r>
      <w:r>
        <w:rPr>
          <w:spacing w:val="76"/>
        </w:rPr>
        <w:t xml:space="preserve"> </w:t>
      </w:r>
      <w:r>
        <w:t>di</w:t>
      </w:r>
      <w:r w:rsidR="00116751">
        <w:rPr>
          <w:lang w:val="en-US"/>
        </w:rPr>
        <w:t xml:space="preserve"> </w:t>
      </w:r>
      <w:r>
        <w:t xml:space="preserve">atas, maka ada beberapa saran yang ingin penulis sampaikan terkait </w:t>
      </w:r>
      <w:proofErr w:type="spellStart"/>
      <w:r w:rsidR="003748AB">
        <w:rPr>
          <w:lang w:val="en-US"/>
        </w:rPr>
        <w:t>Analisis</w:t>
      </w:r>
      <w:proofErr w:type="spellEnd"/>
      <w:r w:rsidR="003748AB">
        <w:rPr>
          <w:lang w:val="en-US"/>
        </w:rPr>
        <w:t xml:space="preserve"> </w:t>
      </w:r>
      <w:proofErr w:type="spellStart"/>
      <w:r w:rsidR="003748AB">
        <w:rPr>
          <w:lang w:val="en-US"/>
        </w:rPr>
        <w:t>Kesejahteraan</w:t>
      </w:r>
      <w:proofErr w:type="spellEnd"/>
      <w:r w:rsidR="003748AB">
        <w:rPr>
          <w:lang w:val="en-US"/>
        </w:rPr>
        <w:t xml:space="preserve"> </w:t>
      </w:r>
      <w:proofErr w:type="spellStart"/>
      <w:r w:rsidR="003748AB">
        <w:rPr>
          <w:lang w:val="en-US"/>
        </w:rPr>
        <w:t>Karyawan</w:t>
      </w:r>
      <w:proofErr w:type="spellEnd"/>
      <w:r w:rsidR="003748AB">
        <w:rPr>
          <w:lang w:val="en-US"/>
        </w:rPr>
        <w:t xml:space="preserve"> </w:t>
      </w:r>
      <w:proofErr w:type="spellStart"/>
      <w:r w:rsidR="003748AB">
        <w:rPr>
          <w:lang w:val="en-US"/>
        </w:rPr>
        <w:t>Outsoursing</w:t>
      </w:r>
      <w:proofErr w:type="spellEnd"/>
      <w:r w:rsidR="003748AB">
        <w:rPr>
          <w:lang w:val="en-US"/>
        </w:rPr>
        <w:t xml:space="preserve"> di Universitas </w:t>
      </w:r>
      <w:proofErr w:type="spellStart"/>
      <w:r w:rsidR="003748AB">
        <w:rPr>
          <w:lang w:val="en-US"/>
        </w:rPr>
        <w:t>Mulawarman</w:t>
      </w:r>
      <w:proofErr w:type="spellEnd"/>
      <w:r w:rsidR="003748AB">
        <w:rPr>
          <w:lang w:val="en-US"/>
        </w:rPr>
        <w:t xml:space="preserve"> </w:t>
      </w:r>
      <w:r>
        <w:t>antara</w:t>
      </w:r>
      <w:r>
        <w:rPr>
          <w:spacing w:val="8"/>
        </w:rPr>
        <w:t xml:space="preserve"> </w:t>
      </w:r>
      <w:r>
        <w:t>lain:</w:t>
      </w:r>
    </w:p>
    <w:p w14:paraId="2AC235AF" w14:textId="6AA7D660" w:rsidR="0080037F" w:rsidRPr="003748AB" w:rsidRDefault="003748AB" w:rsidP="003748AB">
      <w:pPr>
        <w:pStyle w:val="ListParagraph"/>
        <w:numPr>
          <w:ilvl w:val="0"/>
          <w:numId w:val="12"/>
        </w:numPr>
        <w:tabs>
          <w:tab w:val="left" w:pos="538"/>
        </w:tabs>
        <w:spacing w:before="6" w:line="252" w:lineRule="auto"/>
        <w:ind w:right="155"/>
        <w:rPr>
          <w:sz w:val="24"/>
          <w:lang w:val="en-US"/>
        </w:rPr>
      </w:pPr>
      <w:r>
        <w:t>Universitas Mulawarman dalam bekerjasama dengan pihak ketiga harus berpedoman pada aturan yang berlaku yaitu UU Nomor 13 Tahun 2003 baik dari segi pengupahan, jaminan sosial dan fasilitas kesejahteraan.</w:t>
      </w:r>
    </w:p>
    <w:p w14:paraId="43D81AA2" w14:textId="49C513F1" w:rsidR="003748AB" w:rsidRPr="003748AB" w:rsidRDefault="003748AB" w:rsidP="003748AB">
      <w:pPr>
        <w:pStyle w:val="ListParagraph"/>
        <w:numPr>
          <w:ilvl w:val="0"/>
          <w:numId w:val="12"/>
        </w:numPr>
        <w:tabs>
          <w:tab w:val="left" w:pos="538"/>
        </w:tabs>
        <w:spacing w:before="6" w:line="252" w:lineRule="auto"/>
        <w:ind w:right="155"/>
        <w:rPr>
          <w:sz w:val="24"/>
          <w:lang w:val="en-US"/>
        </w:rPr>
      </w:pPr>
      <w:r>
        <w:t>Universitas Mulawarman dan penyedia jasa outsourcing dalam melakukan kesepakatan kontrak kerja harus tegas dan memperhatikan kesejahteraan karyawan outsourcing</w:t>
      </w:r>
    </w:p>
    <w:p w14:paraId="289AED9A" w14:textId="62D1C5F9" w:rsidR="003748AB" w:rsidRPr="003748AB" w:rsidRDefault="003748AB" w:rsidP="003748AB">
      <w:pPr>
        <w:pStyle w:val="ListParagraph"/>
        <w:numPr>
          <w:ilvl w:val="0"/>
          <w:numId w:val="12"/>
        </w:numPr>
        <w:tabs>
          <w:tab w:val="left" w:pos="538"/>
        </w:tabs>
        <w:spacing w:before="6" w:line="252" w:lineRule="auto"/>
        <w:ind w:right="155"/>
        <w:rPr>
          <w:sz w:val="24"/>
          <w:lang w:val="en-US"/>
        </w:rPr>
      </w:pPr>
      <w:r>
        <w:t>Pihak ketiga harus konsisten terhadap kontrak yang telah disepakati secara bersama dengan pihak Universitas Mulawarman.</w:t>
      </w:r>
    </w:p>
    <w:p w14:paraId="24A4DF30" w14:textId="0CE1BFF4" w:rsidR="003748AB" w:rsidRPr="003748AB" w:rsidRDefault="003748AB" w:rsidP="003748AB">
      <w:pPr>
        <w:pStyle w:val="ListParagraph"/>
        <w:numPr>
          <w:ilvl w:val="0"/>
          <w:numId w:val="12"/>
        </w:numPr>
        <w:tabs>
          <w:tab w:val="left" w:pos="538"/>
        </w:tabs>
        <w:spacing w:before="6" w:line="252" w:lineRule="auto"/>
        <w:ind w:right="155"/>
        <w:rPr>
          <w:sz w:val="24"/>
          <w:lang w:val="en-US"/>
        </w:rPr>
      </w:pPr>
      <w:r>
        <w:t>Anggaran yang dikeluarkan dalam perjanjian kontrak kerja harus disesuaikan berdasarkan aturan yang berlaku dalam ketenagakerjaan.</w:t>
      </w:r>
    </w:p>
    <w:p w14:paraId="4B8DA2EC" w14:textId="740B1980" w:rsidR="003748AB" w:rsidRPr="003748AB" w:rsidRDefault="003748AB" w:rsidP="003748AB">
      <w:pPr>
        <w:pStyle w:val="ListParagraph"/>
        <w:numPr>
          <w:ilvl w:val="0"/>
          <w:numId w:val="12"/>
        </w:numPr>
        <w:tabs>
          <w:tab w:val="left" w:pos="538"/>
        </w:tabs>
        <w:spacing w:before="6" w:line="252" w:lineRule="auto"/>
        <w:ind w:right="155"/>
        <w:rPr>
          <w:sz w:val="24"/>
          <w:lang w:val="en-US"/>
        </w:rPr>
      </w:pPr>
      <w:r>
        <w:t>Perusahaan penyedia jasa dan Universitas Mulawarman harus memperhatikan fasilitas kesejahteraan karyawan sesuai dengan ketentuan yang berlaku guna meningkatkan kesejahteraan</w:t>
      </w:r>
    </w:p>
    <w:p w14:paraId="68DE285A" w14:textId="13D583D5" w:rsidR="003748AB" w:rsidRPr="003748AB" w:rsidRDefault="003748AB" w:rsidP="003748AB">
      <w:pPr>
        <w:pStyle w:val="ListParagraph"/>
        <w:numPr>
          <w:ilvl w:val="0"/>
          <w:numId w:val="12"/>
        </w:numPr>
        <w:tabs>
          <w:tab w:val="left" w:pos="538"/>
        </w:tabs>
        <w:spacing w:before="6" w:line="252" w:lineRule="auto"/>
        <w:ind w:right="155"/>
        <w:rPr>
          <w:sz w:val="24"/>
          <w:lang w:val="en-US"/>
        </w:rPr>
      </w:pPr>
      <w:r>
        <w:t>Sebagai Perguruan Tinggi terbesar di Pulau Kalimantan, Universitas Mulawarman wajib menerapkan standar kesejahteraan dalam sistem kerja outsourcing. Jika sistem outsourcing tidak memberikan aspek kemanusiaan, Universitas Mulawarman lebih baik menghapuskan sistem kerja sama dalam bentuk outsourcing</w:t>
      </w:r>
      <w:r>
        <w:rPr>
          <w:lang w:val="en-US"/>
        </w:rPr>
        <w:t>.</w:t>
      </w:r>
    </w:p>
    <w:p w14:paraId="18E3A609" w14:textId="7065763E" w:rsidR="0080037F" w:rsidRDefault="0080037F" w:rsidP="0080037F">
      <w:pPr>
        <w:tabs>
          <w:tab w:val="left" w:pos="538"/>
        </w:tabs>
        <w:spacing w:before="6" w:line="252" w:lineRule="auto"/>
        <w:ind w:right="155"/>
        <w:jc w:val="both"/>
        <w:rPr>
          <w:sz w:val="24"/>
        </w:rPr>
      </w:pPr>
    </w:p>
    <w:p w14:paraId="37FDA0A4" w14:textId="7072794D" w:rsidR="0080037F" w:rsidRDefault="0080037F" w:rsidP="0080037F">
      <w:pPr>
        <w:tabs>
          <w:tab w:val="left" w:pos="538"/>
        </w:tabs>
        <w:spacing w:before="6" w:line="252" w:lineRule="auto"/>
        <w:ind w:right="155"/>
        <w:jc w:val="both"/>
        <w:rPr>
          <w:sz w:val="24"/>
        </w:rPr>
      </w:pPr>
    </w:p>
    <w:p w14:paraId="72A47402" w14:textId="2A036671" w:rsidR="00D3075B" w:rsidRDefault="00D3075B" w:rsidP="0080037F">
      <w:pPr>
        <w:tabs>
          <w:tab w:val="left" w:pos="538"/>
        </w:tabs>
        <w:spacing w:before="6" w:line="252" w:lineRule="auto"/>
        <w:ind w:right="155"/>
        <w:jc w:val="both"/>
        <w:rPr>
          <w:sz w:val="24"/>
        </w:rPr>
      </w:pPr>
    </w:p>
    <w:p w14:paraId="5F7DBE50" w14:textId="75FAE4EA" w:rsidR="00D3075B" w:rsidRDefault="00D3075B" w:rsidP="0080037F">
      <w:pPr>
        <w:tabs>
          <w:tab w:val="left" w:pos="538"/>
        </w:tabs>
        <w:spacing w:before="6" w:line="252" w:lineRule="auto"/>
        <w:ind w:right="155"/>
        <w:jc w:val="both"/>
        <w:rPr>
          <w:sz w:val="24"/>
        </w:rPr>
      </w:pPr>
    </w:p>
    <w:p w14:paraId="352CEDC1" w14:textId="17A9CBA0" w:rsidR="00D3075B" w:rsidRDefault="00D3075B" w:rsidP="0080037F">
      <w:pPr>
        <w:tabs>
          <w:tab w:val="left" w:pos="538"/>
        </w:tabs>
        <w:spacing w:before="6" w:line="252" w:lineRule="auto"/>
        <w:ind w:right="155"/>
        <w:jc w:val="both"/>
        <w:rPr>
          <w:sz w:val="24"/>
        </w:rPr>
      </w:pPr>
    </w:p>
    <w:p w14:paraId="67F569AD" w14:textId="4CE406A9" w:rsidR="00D3075B" w:rsidRDefault="00D3075B" w:rsidP="0080037F">
      <w:pPr>
        <w:tabs>
          <w:tab w:val="left" w:pos="538"/>
        </w:tabs>
        <w:spacing w:before="6" w:line="252" w:lineRule="auto"/>
        <w:ind w:right="155"/>
        <w:jc w:val="both"/>
        <w:rPr>
          <w:sz w:val="24"/>
        </w:rPr>
      </w:pPr>
    </w:p>
    <w:p w14:paraId="62E0620D" w14:textId="551E72B3" w:rsidR="00D3075B" w:rsidRDefault="00D3075B" w:rsidP="0080037F">
      <w:pPr>
        <w:tabs>
          <w:tab w:val="left" w:pos="538"/>
        </w:tabs>
        <w:spacing w:before="6" w:line="252" w:lineRule="auto"/>
        <w:ind w:right="155"/>
        <w:jc w:val="both"/>
        <w:rPr>
          <w:sz w:val="24"/>
        </w:rPr>
      </w:pPr>
    </w:p>
    <w:p w14:paraId="0C231F09" w14:textId="3A6A6639" w:rsidR="00D3075B" w:rsidRDefault="00D3075B" w:rsidP="0080037F">
      <w:pPr>
        <w:tabs>
          <w:tab w:val="left" w:pos="538"/>
        </w:tabs>
        <w:spacing w:before="6" w:line="252" w:lineRule="auto"/>
        <w:ind w:right="155"/>
        <w:jc w:val="both"/>
        <w:rPr>
          <w:sz w:val="24"/>
        </w:rPr>
      </w:pPr>
    </w:p>
    <w:p w14:paraId="1EE07D43" w14:textId="2532440A" w:rsidR="00D3075B" w:rsidRDefault="00D3075B" w:rsidP="0080037F">
      <w:pPr>
        <w:tabs>
          <w:tab w:val="left" w:pos="538"/>
        </w:tabs>
        <w:spacing w:before="6" w:line="252" w:lineRule="auto"/>
        <w:ind w:right="155"/>
        <w:jc w:val="both"/>
        <w:rPr>
          <w:sz w:val="24"/>
        </w:rPr>
      </w:pPr>
    </w:p>
    <w:p w14:paraId="1468FF2A" w14:textId="1B11A555" w:rsidR="00D3075B" w:rsidRDefault="00D3075B" w:rsidP="0080037F">
      <w:pPr>
        <w:tabs>
          <w:tab w:val="left" w:pos="538"/>
        </w:tabs>
        <w:spacing w:before="6" w:line="252" w:lineRule="auto"/>
        <w:ind w:right="155"/>
        <w:jc w:val="both"/>
        <w:rPr>
          <w:sz w:val="24"/>
        </w:rPr>
      </w:pPr>
    </w:p>
    <w:p w14:paraId="0F0074C4" w14:textId="1F8C303D" w:rsidR="00D3075B" w:rsidRDefault="00D3075B" w:rsidP="0080037F">
      <w:pPr>
        <w:tabs>
          <w:tab w:val="left" w:pos="538"/>
        </w:tabs>
        <w:spacing w:before="6" w:line="252" w:lineRule="auto"/>
        <w:ind w:right="155"/>
        <w:jc w:val="both"/>
        <w:rPr>
          <w:sz w:val="24"/>
        </w:rPr>
      </w:pPr>
    </w:p>
    <w:p w14:paraId="60234E01" w14:textId="45745EE5" w:rsidR="00D3075B" w:rsidRDefault="00D3075B" w:rsidP="0080037F">
      <w:pPr>
        <w:tabs>
          <w:tab w:val="left" w:pos="538"/>
        </w:tabs>
        <w:spacing w:before="6" w:line="252" w:lineRule="auto"/>
        <w:ind w:right="155"/>
        <w:jc w:val="both"/>
        <w:rPr>
          <w:sz w:val="24"/>
        </w:rPr>
      </w:pPr>
    </w:p>
    <w:p w14:paraId="1C694B90" w14:textId="77777777" w:rsidR="00D3075B" w:rsidRPr="0080037F" w:rsidRDefault="00D3075B" w:rsidP="0080037F">
      <w:pPr>
        <w:tabs>
          <w:tab w:val="left" w:pos="538"/>
        </w:tabs>
        <w:spacing w:before="6" w:line="252" w:lineRule="auto"/>
        <w:ind w:right="155"/>
        <w:jc w:val="both"/>
        <w:rPr>
          <w:sz w:val="24"/>
        </w:rPr>
      </w:pPr>
    </w:p>
    <w:p w14:paraId="2D645646" w14:textId="044AC879" w:rsidR="003748AB" w:rsidRDefault="00F05C95" w:rsidP="003748AB">
      <w:pPr>
        <w:pStyle w:val="Heading3"/>
        <w:spacing w:before="203"/>
      </w:pPr>
      <w:r>
        <w:t>Daftar</w:t>
      </w:r>
      <w:r>
        <w:rPr>
          <w:spacing w:val="45"/>
        </w:rPr>
        <w:t xml:space="preserve"> </w:t>
      </w:r>
      <w:r>
        <w:t>Pustaka</w:t>
      </w:r>
    </w:p>
    <w:p w14:paraId="1A60F476" w14:textId="77777777" w:rsidR="00F12594" w:rsidRDefault="00F12594" w:rsidP="00F12594">
      <w:pPr>
        <w:spacing w:before="19" w:line="256" w:lineRule="auto"/>
        <w:ind w:left="537" w:right="99" w:hanging="567"/>
        <w:jc w:val="both"/>
      </w:pPr>
    </w:p>
    <w:p w14:paraId="148F1123" w14:textId="77777777" w:rsidR="00F12594" w:rsidRDefault="00F12594" w:rsidP="00F12594">
      <w:pPr>
        <w:pStyle w:val="BodyText"/>
        <w:ind w:left="709" w:right="13" w:hanging="567"/>
        <w:jc w:val="both"/>
      </w:pPr>
      <w:r>
        <w:t xml:space="preserve">Adi, Rukminto. 2004. Isbandi, Ilmu Kesejahteraan Sosial dan Pekerjaan Sosial: Fisip UI Press, Jakarta </w:t>
      </w:r>
    </w:p>
    <w:p w14:paraId="4F911D04" w14:textId="77777777" w:rsidR="00F12594" w:rsidRDefault="00F12594" w:rsidP="00F12594">
      <w:pPr>
        <w:pStyle w:val="BodyText"/>
        <w:ind w:left="709" w:right="13" w:hanging="567"/>
        <w:jc w:val="both"/>
      </w:pPr>
      <w:r>
        <w:t>Anwar, Desy. 2001. Kamus Bahasa Indonesia Lengkap: Karya Abditarna. Surabaya</w:t>
      </w:r>
    </w:p>
    <w:p w14:paraId="0D13103A" w14:textId="77777777" w:rsidR="00F12594" w:rsidRDefault="00F12594" w:rsidP="00F12594">
      <w:pPr>
        <w:pStyle w:val="BodyText"/>
        <w:ind w:left="709" w:right="13" w:hanging="567"/>
        <w:jc w:val="both"/>
      </w:pPr>
      <w:r>
        <w:t>Hasibuan, H Malayu S.P. 2000. Manajemen Sumber Daya Manusia: Bumi Aksara. Jakarta</w:t>
      </w:r>
    </w:p>
    <w:p w14:paraId="2F623885" w14:textId="77777777" w:rsidR="00F12594" w:rsidRDefault="00F12594" w:rsidP="00F12594">
      <w:pPr>
        <w:pStyle w:val="BodyText"/>
        <w:ind w:left="709" w:right="13" w:hanging="567"/>
        <w:jc w:val="both"/>
      </w:pPr>
      <w:r>
        <w:t>L, Rukiyah dan Syahrizal, Darda. 2013. UU Ketenagakerjaan dan Aplikasinya (UURI No. 13 tentang Ketenagakerjaan): Dunia Cerdas. Jakarta Timur</w:t>
      </w:r>
    </w:p>
    <w:p w14:paraId="661F09AD" w14:textId="77777777" w:rsidR="00F12594" w:rsidRDefault="00F12594" w:rsidP="00F12594">
      <w:pPr>
        <w:pStyle w:val="BodyText"/>
        <w:ind w:left="709" w:right="13" w:hanging="567"/>
        <w:jc w:val="both"/>
      </w:pPr>
      <w:r>
        <w:t>Miles, Mattew B dan Amichael Huberman. 2007. Analisis Data Kualitatif Buku Sumber Tentang Metode –Metode Baru: Terjemahan Tjetjep Rohendi. Rohisi. Jakarta</w:t>
      </w:r>
    </w:p>
    <w:p w14:paraId="4FC31700" w14:textId="77777777" w:rsidR="00F12594" w:rsidRDefault="00F12594" w:rsidP="00F12594">
      <w:pPr>
        <w:pStyle w:val="BodyText"/>
        <w:ind w:left="709" w:right="13" w:hanging="567"/>
        <w:jc w:val="both"/>
      </w:pPr>
      <w:r>
        <w:t>Moleong. 2002. Metode Penelitian Kualitatif: Remaja Rosy Dakarya. Bandung Noor. 2009. Metode Penelitian : Kencana Prenada Media Group. Jakarta</w:t>
      </w:r>
    </w:p>
    <w:p w14:paraId="0A563D16" w14:textId="77777777" w:rsidR="00F12594" w:rsidRDefault="00F12594" w:rsidP="00F12594">
      <w:pPr>
        <w:pStyle w:val="BodyText"/>
        <w:ind w:left="709" w:right="13" w:hanging="567"/>
        <w:jc w:val="both"/>
      </w:pPr>
      <w:r>
        <w:t>Peraturan pemerintah nomor 35 Tahun 2021 Tentang perjanjian kerja waktu tertentu, alih daya, waktu kerja dan pemutusan hubunga kerja</w:t>
      </w:r>
    </w:p>
    <w:p w14:paraId="29721F8E" w14:textId="77777777" w:rsidR="00F12594" w:rsidRDefault="00F12594" w:rsidP="00F12594">
      <w:pPr>
        <w:pStyle w:val="BodyText"/>
        <w:ind w:left="709" w:right="13" w:hanging="567"/>
        <w:jc w:val="both"/>
      </w:pPr>
      <w:r>
        <w:t>Prabu Mangkunegara, A.A Anwar. 2009. Manajemen Sumber Daya Manusia: Rosda. Bandung</w:t>
      </w:r>
    </w:p>
    <w:p w14:paraId="1A3144A8" w14:textId="77777777" w:rsidR="00F12594" w:rsidRDefault="00F12594" w:rsidP="00F12594">
      <w:pPr>
        <w:pStyle w:val="BodyText"/>
        <w:ind w:left="709" w:right="13" w:hanging="567"/>
        <w:jc w:val="both"/>
      </w:pPr>
      <w:r>
        <w:t>Samsudin, Sadili. H. 2006. Manajemen Sumber Daya Manusia, Cetakan Kesatu, Penerbit Pustaka Setia, Bandung.</w:t>
      </w:r>
    </w:p>
    <w:p w14:paraId="6F23B21A" w14:textId="77777777" w:rsidR="00F12594" w:rsidRDefault="00F12594" w:rsidP="00F12594">
      <w:pPr>
        <w:pStyle w:val="BodyText"/>
        <w:ind w:left="709" w:right="13" w:hanging="567"/>
        <w:jc w:val="both"/>
      </w:pPr>
      <w:r>
        <w:t>Sugiyono, 2007, Metode Penelitian Administrasi, Alfabeta, Bandung.</w:t>
      </w:r>
    </w:p>
    <w:p w14:paraId="47747DD1" w14:textId="77777777" w:rsidR="00F12594" w:rsidRDefault="00F12594" w:rsidP="00F12594">
      <w:pPr>
        <w:pStyle w:val="BodyText"/>
        <w:ind w:left="709" w:right="13" w:hanging="567"/>
        <w:jc w:val="both"/>
      </w:pPr>
      <w:r>
        <w:t>Sutrisno, Edi. 2009. Manajemen Sumber Daya Manusia: Kencana. Jakarta.</w:t>
      </w:r>
    </w:p>
    <w:p w14:paraId="5B0B83D4" w14:textId="77777777" w:rsidR="00F12594" w:rsidRDefault="00F12594" w:rsidP="00F12594">
      <w:pPr>
        <w:pStyle w:val="BodyText"/>
        <w:ind w:left="709" w:right="13" w:hanging="567"/>
        <w:jc w:val="both"/>
      </w:pPr>
      <w:r>
        <w:t>Undang-Undang Nomor 1 Tahun 2020 Tentang cipta kerja</w:t>
      </w:r>
    </w:p>
    <w:p w14:paraId="63CD521A" w14:textId="77777777" w:rsidR="00F12594" w:rsidRDefault="00F12594" w:rsidP="00F12594">
      <w:pPr>
        <w:pStyle w:val="BodyText"/>
        <w:ind w:left="709" w:right="13" w:hanging="567"/>
        <w:jc w:val="both"/>
      </w:pPr>
      <w:r>
        <w:t>Undang-Undang Nomor 13 Tahun 2003 Tentang ketenagakerjaan.</w:t>
      </w:r>
    </w:p>
    <w:sectPr w:rsidR="00F12594" w:rsidSect="00537C77">
      <w:headerReference w:type="even" r:id="rId8"/>
      <w:headerReference w:type="default" r:id="rId9"/>
      <w:footerReference w:type="even" r:id="rId10"/>
      <w:footerReference w:type="default" r:id="rId11"/>
      <w:pgSz w:w="10200" w:h="14180"/>
      <w:pgMar w:top="960" w:right="1100" w:bottom="880" w:left="1220" w:header="724" w:footer="667"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D3A4" w14:textId="77777777" w:rsidR="009C20D8" w:rsidRDefault="009C20D8">
      <w:r>
        <w:separator/>
      </w:r>
    </w:p>
  </w:endnote>
  <w:endnote w:type="continuationSeparator" w:id="0">
    <w:p w14:paraId="2C5C43FA" w14:textId="77777777" w:rsidR="009C20D8" w:rsidRDefault="009C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8D66" w14:textId="77777777" w:rsidR="00674F8B" w:rsidRDefault="00674F8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00457"/>
      <w:docPartObj>
        <w:docPartGallery w:val="Page Numbers (Bottom of Page)"/>
        <w:docPartUnique/>
      </w:docPartObj>
    </w:sdtPr>
    <w:sdtEndPr>
      <w:rPr>
        <w:noProof/>
      </w:rPr>
    </w:sdtEndPr>
    <w:sdtContent>
      <w:p w14:paraId="5FFF556E" w14:textId="77777777" w:rsidR="001B6F8C" w:rsidRDefault="001B6F8C">
        <w:pPr>
          <w:pStyle w:val="Footer"/>
          <w:jc w:val="right"/>
        </w:pPr>
        <w:r>
          <w:fldChar w:fldCharType="begin"/>
        </w:r>
        <w:r>
          <w:instrText xml:space="preserve"> PAGE   \* MERGEFORMAT </w:instrText>
        </w:r>
        <w:r>
          <w:fldChar w:fldCharType="separate"/>
        </w:r>
        <w:r w:rsidR="00F05C95">
          <w:rPr>
            <w:noProof/>
          </w:rPr>
          <w:t>5546</w:t>
        </w:r>
        <w:r>
          <w:rPr>
            <w:noProof/>
          </w:rPr>
          <w:fldChar w:fldCharType="end"/>
        </w:r>
      </w:p>
    </w:sdtContent>
  </w:sdt>
  <w:p w14:paraId="617D3526" w14:textId="77777777" w:rsidR="00674F8B" w:rsidRDefault="00674F8B">
    <w:pPr>
      <w:pStyle w:val="BodyText"/>
      <w:spacing w:line="14" w:lineRule="auto"/>
      <w:rPr>
        <w:sz w:val="20"/>
      </w:rPr>
    </w:pPr>
  </w:p>
  <w:p w14:paraId="36392027" w14:textId="77777777" w:rsidR="00F16995" w:rsidRDefault="00F169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33D" w14:textId="77777777" w:rsidR="00674F8B" w:rsidRDefault="00F05C95">
    <w:pPr>
      <w:pStyle w:val="BodyText"/>
      <w:spacing w:line="14" w:lineRule="auto"/>
      <w:rPr>
        <w:sz w:val="20"/>
      </w:rPr>
    </w:pPr>
    <w:r>
      <w:rPr>
        <w:noProof/>
        <w:lang w:val="id-ID" w:eastAsia="id-ID"/>
      </w:rPr>
      <mc:AlternateContent>
        <mc:Choice Requires="wps">
          <w:drawing>
            <wp:anchor distT="0" distB="0" distL="114300" distR="114300" simplePos="0" relativeHeight="487376896" behindDoc="1" locked="0" layoutInCell="1" allowOverlap="1" wp14:anchorId="088DD536" wp14:editId="44393F46">
              <wp:simplePos x="0" y="0"/>
              <wp:positionH relativeFrom="page">
                <wp:posOffset>829945</wp:posOffset>
              </wp:positionH>
              <wp:positionV relativeFrom="page">
                <wp:posOffset>8399780</wp:posOffset>
              </wp:positionV>
              <wp:extent cx="4864735" cy="10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1EF8" id="Rectangle 4" o:spid="_x0000_s1026" style="position:absolute;margin-left:65.35pt;margin-top:661.4pt;width:383.05pt;height:.8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" fillcolor="black" stroked="f">
              <w10:wrap anchorx="page" anchory="page"/>
            </v:rect>
          </w:pict>
        </mc:Fallback>
      </mc:AlternateContent>
    </w:r>
    <w:r>
      <w:rPr>
        <w:noProof/>
        <w:lang w:val="id-ID" w:eastAsia="id-ID"/>
      </w:rPr>
      <mc:AlternateContent>
        <mc:Choice Requires="wps">
          <w:drawing>
            <wp:anchor distT="0" distB="0" distL="114300" distR="114300" simplePos="0" relativeHeight="487377408" behindDoc="1" locked="0" layoutInCell="1" allowOverlap="1" wp14:anchorId="633D4548" wp14:editId="4097C7BA">
              <wp:simplePos x="0" y="0"/>
              <wp:positionH relativeFrom="page">
                <wp:posOffset>5370830</wp:posOffset>
              </wp:positionH>
              <wp:positionV relativeFrom="page">
                <wp:posOffset>8399145</wp:posOffset>
              </wp:positionV>
              <wp:extent cx="342900" cy="163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46BA2" w14:textId="77777777" w:rsidR="00674F8B" w:rsidRDefault="00F05C95">
                          <w:pPr>
                            <w:spacing w:before="18"/>
                            <w:ind w:left="60"/>
                            <w:rPr>
                              <w:rFonts w:ascii="Arial MT"/>
                              <w:sz w:val="19"/>
                            </w:rPr>
                          </w:pPr>
                          <w:r>
                            <w:fldChar w:fldCharType="begin"/>
                          </w:r>
                          <w:r>
                            <w:rPr>
                              <w:rFonts w:ascii="Arial MT"/>
                              <w:w w:val="105"/>
                              <w:sz w:val="19"/>
                            </w:rPr>
                            <w:instrText xml:space="preserve"> PAGE </w:instrText>
                          </w:r>
                          <w:r>
                            <w:fldChar w:fldCharType="separate"/>
                          </w:r>
                          <w:r>
                            <w:rPr>
                              <w:rFonts w:ascii="Arial MT"/>
                              <w:noProof/>
                              <w:w w:val="105"/>
                              <w:sz w:val="19"/>
                            </w:rPr>
                            <w:t>5545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D4548" id="_x0000_t202" coordsize="21600,21600" o:spt="202" path="m,l,21600r21600,l21600,xe">
              <v:stroke joinstyle="miter"/>
              <v:path gradientshapeok="t" o:connecttype="rect"/>
            </v:shapetype>
            <v:shape id="Text Box 3" o:spid="_x0000_s1028" type="#_x0000_t202" style="position:absolute;margin-left:422.9pt;margin-top:661.35pt;width:27pt;height:1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" filled="f" stroked="f">
              <v:textbox inset="0,0,0,0">
                <w:txbxContent>
                  <w:p w14:paraId="2C746BA2" w14:textId="77777777" w:rsidR="00674F8B" w:rsidRDefault="00F05C95">
                    <w:pPr>
                      <w:spacing w:before="18"/>
                      <w:ind w:left="60"/>
                      <w:rPr>
                        <w:rFonts w:ascii="Arial MT"/>
                        <w:sz w:val="19"/>
                      </w:rPr>
                    </w:pPr>
                    <w:r>
                      <w:fldChar w:fldCharType="begin"/>
                    </w:r>
                    <w:r>
                      <w:rPr>
                        <w:rFonts w:ascii="Arial MT"/>
                        <w:w w:val="105"/>
                        <w:sz w:val="19"/>
                      </w:rPr>
                      <w:instrText xml:space="preserve"> PAGE </w:instrText>
                    </w:r>
                    <w:r>
                      <w:fldChar w:fldCharType="separate"/>
                    </w:r>
                    <w:r>
                      <w:rPr>
                        <w:rFonts w:ascii="Arial MT"/>
                        <w:noProof/>
                        <w:w w:val="105"/>
                        <w:sz w:val="19"/>
                      </w:rPr>
                      <w:t>5545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BBA2" w14:textId="77777777" w:rsidR="009C20D8" w:rsidRDefault="009C20D8">
      <w:r>
        <w:separator/>
      </w:r>
    </w:p>
  </w:footnote>
  <w:footnote w:type="continuationSeparator" w:id="0">
    <w:p w14:paraId="4A709E5F" w14:textId="77777777" w:rsidR="009C20D8" w:rsidRDefault="009C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84BE" w14:textId="77777777" w:rsidR="00674F8B" w:rsidRDefault="00F05C95">
    <w:pPr>
      <w:pStyle w:val="BodyText"/>
      <w:spacing w:line="14" w:lineRule="auto"/>
      <w:rPr>
        <w:sz w:val="20"/>
      </w:rPr>
    </w:pPr>
    <w:r>
      <w:rPr>
        <w:noProof/>
        <w:lang w:val="id-ID" w:eastAsia="id-ID"/>
      </w:rPr>
      <mc:AlternateContent>
        <mc:Choice Requires="wps">
          <w:drawing>
            <wp:anchor distT="0" distB="0" distL="114300" distR="114300" simplePos="0" relativeHeight="487376384" behindDoc="1" locked="0" layoutInCell="1" allowOverlap="1" wp14:anchorId="26127CDA" wp14:editId="2E4C6EDE">
              <wp:simplePos x="0" y="0"/>
              <wp:positionH relativeFrom="page">
                <wp:posOffset>836295</wp:posOffset>
              </wp:positionH>
              <wp:positionV relativeFrom="page">
                <wp:posOffset>447040</wp:posOffset>
              </wp:positionV>
              <wp:extent cx="33166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0BFB" w14:textId="166E110D" w:rsidR="00674F8B" w:rsidRDefault="00F05C95">
                          <w:pPr>
                            <w:spacing w:before="18"/>
                            <w:ind w:left="20"/>
                            <w:rPr>
                              <w:rFonts w:ascii="Arial MT"/>
                              <w:sz w:val="19"/>
                            </w:rPr>
                          </w:pPr>
                          <w:r>
                            <w:rPr>
                              <w:rFonts w:ascii="Arial MT"/>
                              <w:w w:val="105"/>
                              <w:sz w:val="19"/>
                            </w:rPr>
                            <w:t>eJournal</w:t>
                          </w:r>
                          <w:r>
                            <w:rPr>
                              <w:rFonts w:ascii="Arial MT"/>
                              <w:spacing w:val="21"/>
                              <w:w w:val="105"/>
                              <w:sz w:val="19"/>
                            </w:rPr>
                            <w:t xml:space="preserve"> </w:t>
                          </w:r>
                          <w:r w:rsidR="003748AB">
                            <w:rPr>
                              <w:rFonts w:ascii="Arial MT"/>
                              <w:w w:val="105"/>
                              <w:sz w:val="19"/>
                              <w:lang w:val="en-US"/>
                            </w:rPr>
                            <w:t xml:space="preserve">Pembangunan </w:t>
                          </w:r>
                          <w:proofErr w:type="spellStart"/>
                          <w:r w:rsidR="003748AB">
                            <w:rPr>
                              <w:rFonts w:ascii="Arial MT"/>
                              <w:w w:val="105"/>
                              <w:sz w:val="19"/>
                              <w:lang w:val="en-US"/>
                            </w:rPr>
                            <w:t>Sosial</w:t>
                          </w:r>
                          <w:proofErr w:type="spellEnd"/>
                          <w:r>
                            <w:rPr>
                              <w:rFonts w:ascii="Arial MT"/>
                              <w:spacing w:val="-2"/>
                              <w:w w:val="105"/>
                              <w:sz w:val="19"/>
                            </w:rPr>
                            <w:t xml:space="preserve"> </w:t>
                          </w:r>
                          <w:r>
                            <w:rPr>
                              <w:rFonts w:ascii="Arial MT"/>
                              <w:w w:val="105"/>
                              <w:sz w:val="19"/>
                            </w:rPr>
                            <w:t>,</w:t>
                          </w:r>
                          <w:r>
                            <w:rPr>
                              <w:rFonts w:ascii="Arial MT"/>
                              <w:spacing w:val="-8"/>
                              <w:w w:val="105"/>
                              <w:sz w:val="19"/>
                            </w:rPr>
                            <w:t xml:space="preserve"> </w:t>
                          </w:r>
                          <w:r>
                            <w:rPr>
                              <w:rFonts w:ascii="Arial MT"/>
                              <w:w w:val="105"/>
                              <w:sz w:val="19"/>
                            </w:rPr>
                            <w:t>Nomor</w:t>
                          </w:r>
                          <w:r>
                            <w:rPr>
                              <w:rFonts w:ascii="Arial MT"/>
                              <w:spacing w:val="-3"/>
                              <w:w w:val="105"/>
                              <w:sz w:val="19"/>
                            </w:rPr>
                            <w:t xml:space="preserve"> </w:t>
                          </w:r>
                          <w:r>
                            <w:rPr>
                              <w:rFonts w:ascii="Arial MT"/>
                              <w:w w:val="105"/>
                              <w:sz w:val="19"/>
                            </w:rPr>
                            <w:t>,</w:t>
                          </w:r>
                          <w:r>
                            <w:rPr>
                              <w:rFonts w:ascii="Arial MT"/>
                              <w:spacing w:val="-8"/>
                              <w:w w:val="105"/>
                              <w:sz w:val="19"/>
                            </w:rPr>
                            <w:t xml:space="preserve"> </w:t>
                          </w:r>
                          <w:r>
                            <w:rPr>
                              <w:rFonts w:ascii="Arial MT"/>
                              <w:w w:val="105"/>
                              <w:sz w:val="19"/>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7CDA" id="_x0000_t202" coordsize="21600,21600" o:spt="202" path="m,l,21600r21600,l21600,xe">
              <v:stroke joinstyle="miter"/>
              <v:path gradientshapeok="t" o:connecttype="rect"/>
            </v:shapetype>
            <v:shape id="Text Box 5" o:spid="_x0000_s1026" type="#_x0000_t202" style="position:absolute;margin-left:65.85pt;margin-top:35.2pt;width:261.15pt;height:12.9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" filled="f" stroked="f">
              <v:textbox inset="0,0,0,0">
                <w:txbxContent>
                  <w:p w14:paraId="19D60BFB" w14:textId="166E110D" w:rsidR="00674F8B" w:rsidRDefault="00F05C95">
                    <w:pPr>
                      <w:spacing w:before="18"/>
                      <w:ind w:left="20"/>
                      <w:rPr>
                        <w:rFonts w:ascii="Arial MT"/>
                        <w:sz w:val="19"/>
                      </w:rPr>
                    </w:pPr>
                    <w:r>
                      <w:rPr>
                        <w:rFonts w:ascii="Arial MT"/>
                        <w:w w:val="105"/>
                        <w:sz w:val="19"/>
                      </w:rPr>
                      <w:t>eJournal</w:t>
                    </w:r>
                    <w:r>
                      <w:rPr>
                        <w:rFonts w:ascii="Arial MT"/>
                        <w:spacing w:val="21"/>
                        <w:w w:val="105"/>
                        <w:sz w:val="19"/>
                      </w:rPr>
                      <w:t xml:space="preserve"> </w:t>
                    </w:r>
                    <w:r w:rsidR="003748AB">
                      <w:rPr>
                        <w:rFonts w:ascii="Arial MT"/>
                        <w:w w:val="105"/>
                        <w:sz w:val="19"/>
                        <w:lang w:val="en-US"/>
                      </w:rPr>
                      <w:t xml:space="preserve">Pembangunan </w:t>
                    </w:r>
                    <w:proofErr w:type="spellStart"/>
                    <w:r w:rsidR="003748AB">
                      <w:rPr>
                        <w:rFonts w:ascii="Arial MT"/>
                        <w:w w:val="105"/>
                        <w:sz w:val="19"/>
                        <w:lang w:val="en-US"/>
                      </w:rPr>
                      <w:t>Sosial</w:t>
                    </w:r>
                    <w:proofErr w:type="spellEnd"/>
                    <w:r>
                      <w:rPr>
                        <w:rFonts w:ascii="Arial MT"/>
                        <w:spacing w:val="-2"/>
                        <w:w w:val="105"/>
                        <w:sz w:val="19"/>
                      </w:rPr>
                      <w:t xml:space="preserve"> </w:t>
                    </w:r>
                    <w:r>
                      <w:rPr>
                        <w:rFonts w:ascii="Arial MT"/>
                        <w:w w:val="105"/>
                        <w:sz w:val="19"/>
                      </w:rPr>
                      <w:t>,</w:t>
                    </w:r>
                    <w:r>
                      <w:rPr>
                        <w:rFonts w:ascii="Arial MT"/>
                        <w:spacing w:val="-8"/>
                        <w:w w:val="105"/>
                        <w:sz w:val="19"/>
                      </w:rPr>
                      <w:t xml:space="preserve"> </w:t>
                    </w:r>
                    <w:r>
                      <w:rPr>
                        <w:rFonts w:ascii="Arial MT"/>
                        <w:w w:val="105"/>
                        <w:sz w:val="19"/>
                      </w:rPr>
                      <w:t>Nomor</w:t>
                    </w:r>
                    <w:r>
                      <w:rPr>
                        <w:rFonts w:ascii="Arial MT"/>
                        <w:spacing w:val="-3"/>
                        <w:w w:val="105"/>
                        <w:sz w:val="19"/>
                      </w:rPr>
                      <w:t xml:space="preserve"> </w:t>
                    </w:r>
                    <w:r>
                      <w:rPr>
                        <w:rFonts w:ascii="Arial MT"/>
                        <w:w w:val="105"/>
                        <w:sz w:val="19"/>
                      </w:rPr>
                      <w:t>,</w:t>
                    </w:r>
                    <w:r>
                      <w:rPr>
                        <w:rFonts w:ascii="Arial MT"/>
                        <w:spacing w:val="-8"/>
                        <w:w w:val="105"/>
                        <w:sz w:val="19"/>
                      </w:rPr>
                      <w:t xml:space="preserve"> </w:t>
                    </w:r>
                    <w:r>
                      <w:rPr>
                        <w:rFonts w:ascii="Arial MT"/>
                        <w:w w:val="105"/>
                        <w:sz w:val="19"/>
                      </w:rPr>
                      <w:t>2022:</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7375872" behindDoc="1" locked="0" layoutInCell="1" allowOverlap="1" wp14:anchorId="454612EA" wp14:editId="2C5073CD">
              <wp:simplePos x="0" y="0"/>
              <wp:positionH relativeFrom="page">
                <wp:posOffset>829945</wp:posOffset>
              </wp:positionH>
              <wp:positionV relativeFrom="page">
                <wp:posOffset>610235</wp:posOffset>
              </wp:positionV>
              <wp:extent cx="4864735" cy="9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4F5D7" id="Rectangle 6" o:spid="_x0000_s1026" style="position:absolute;margin-left:65.35pt;margin-top:48.05pt;width:383.05pt;height:.7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Ocw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" fillcolor="black" stroked="f">
              <w10:wrap anchorx="page" anchory="page"/>
            </v:rect>
          </w:pict>
        </mc:Fallback>
      </mc:AlternateContent>
    </w:r>
  </w:p>
  <w:p w14:paraId="25014F84" w14:textId="77777777" w:rsidR="00F16995" w:rsidRDefault="00F169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318C" w14:textId="6148C2DC" w:rsidR="00674F8B" w:rsidRDefault="00D770F0">
    <w:pPr>
      <w:pStyle w:val="BodyText"/>
      <w:spacing w:line="14" w:lineRule="auto"/>
      <w:rPr>
        <w:sz w:val="20"/>
      </w:rPr>
    </w:pPr>
    <w:r>
      <w:rPr>
        <w:noProof/>
        <w:lang w:val="id-ID" w:eastAsia="id-ID"/>
      </w:rPr>
      <mc:AlternateContent>
        <mc:Choice Requires="wps">
          <w:drawing>
            <wp:anchor distT="0" distB="0" distL="114300" distR="114300" simplePos="0" relativeHeight="487375360" behindDoc="1" locked="0" layoutInCell="1" allowOverlap="1" wp14:anchorId="5BB7A900" wp14:editId="2815FA3E">
              <wp:simplePos x="0" y="0"/>
              <wp:positionH relativeFrom="page">
                <wp:posOffset>1276350</wp:posOffset>
              </wp:positionH>
              <wp:positionV relativeFrom="page">
                <wp:posOffset>304800</wp:posOffset>
              </wp:positionV>
              <wp:extent cx="4438650" cy="44958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FE21" w14:textId="3AEB395D" w:rsidR="00674F8B" w:rsidRDefault="004328E0" w:rsidP="00D770F0">
                          <w:pPr>
                            <w:spacing w:before="7"/>
                            <w:ind w:right="18"/>
                            <w:jc w:val="right"/>
                            <w:rPr>
                              <w:rFonts w:ascii="Arial MT"/>
                              <w:sz w:val="19"/>
                            </w:rPr>
                          </w:pPr>
                          <w:proofErr w:type="spellStart"/>
                          <w:r>
                            <w:rPr>
                              <w:rFonts w:ascii="Arial MT"/>
                              <w:spacing w:val="-1"/>
                              <w:w w:val="105"/>
                              <w:sz w:val="19"/>
                              <w:lang w:val="en-US"/>
                            </w:rPr>
                            <w:t>Analisis</w:t>
                          </w:r>
                          <w:proofErr w:type="spellEnd"/>
                          <w:r>
                            <w:rPr>
                              <w:rFonts w:ascii="Arial MT"/>
                              <w:spacing w:val="-1"/>
                              <w:w w:val="105"/>
                              <w:sz w:val="19"/>
                              <w:lang w:val="en-US"/>
                            </w:rPr>
                            <w:t xml:space="preserve"> </w:t>
                          </w:r>
                          <w:proofErr w:type="spellStart"/>
                          <w:r>
                            <w:rPr>
                              <w:rFonts w:ascii="Arial MT"/>
                              <w:spacing w:val="-1"/>
                              <w:w w:val="105"/>
                              <w:sz w:val="19"/>
                              <w:lang w:val="en-US"/>
                            </w:rPr>
                            <w:t>Kesejahteraan</w:t>
                          </w:r>
                          <w:proofErr w:type="spellEnd"/>
                          <w:r>
                            <w:rPr>
                              <w:rFonts w:ascii="Arial MT"/>
                              <w:spacing w:val="-1"/>
                              <w:w w:val="105"/>
                              <w:sz w:val="19"/>
                              <w:lang w:val="en-US"/>
                            </w:rPr>
                            <w:t xml:space="preserve"> </w:t>
                          </w:r>
                          <w:proofErr w:type="spellStart"/>
                          <w:r>
                            <w:rPr>
                              <w:rFonts w:ascii="Arial MT"/>
                              <w:spacing w:val="-1"/>
                              <w:w w:val="105"/>
                              <w:sz w:val="19"/>
                              <w:lang w:val="en-US"/>
                            </w:rPr>
                            <w:t>Karyawan</w:t>
                          </w:r>
                          <w:proofErr w:type="spellEnd"/>
                          <w:r>
                            <w:rPr>
                              <w:rFonts w:ascii="Arial MT"/>
                              <w:spacing w:val="-1"/>
                              <w:w w:val="105"/>
                              <w:sz w:val="19"/>
                              <w:lang w:val="en-US"/>
                            </w:rPr>
                            <w:t xml:space="preserve"> Outsourcing di Universitas </w:t>
                          </w:r>
                          <w:proofErr w:type="spellStart"/>
                          <w:r>
                            <w:rPr>
                              <w:rFonts w:ascii="Arial MT"/>
                              <w:spacing w:val="-1"/>
                              <w:w w:val="105"/>
                              <w:sz w:val="19"/>
                              <w:lang w:val="en-US"/>
                            </w:rPr>
                            <w:t>Mulawarman</w:t>
                          </w:r>
                          <w:proofErr w:type="spellEnd"/>
                          <w:proofErr w:type="gramStart"/>
                          <w:r>
                            <w:rPr>
                              <w:rFonts w:ascii="Arial MT"/>
                              <w:spacing w:val="-1"/>
                              <w:w w:val="105"/>
                              <w:sz w:val="19"/>
                              <w:lang w:val="en-US"/>
                            </w:rPr>
                            <w:t xml:space="preserve"> </w:t>
                          </w:r>
                          <w:r w:rsidR="00D770F0">
                            <w:rPr>
                              <w:rFonts w:ascii="Arial MT"/>
                              <w:spacing w:val="-1"/>
                              <w:w w:val="105"/>
                              <w:sz w:val="19"/>
                              <w:lang w:val="en-US"/>
                            </w:rPr>
                            <w:t xml:space="preserve"> </w:t>
                          </w:r>
                          <w:r w:rsidR="007523EF">
                            <w:rPr>
                              <w:rFonts w:ascii="Arial MT"/>
                              <w:spacing w:val="1"/>
                              <w:w w:val="105"/>
                              <w:sz w:val="19"/>
                              <w:lang w:val="en-US"/>
                            </w:rPr>
                            <w:t xml:space="preserve"> </w:t>
                          </w:r>
                          <w:r w:rsidR="00F05C95">
                            <w:rPr>
                              <w:rFonts w:ascii="Arial MT"/>
                              <w:spacing w:val="-1"/>
                              <w:w w:val="105"/>
                              <w:sz w:val="19"/>
                            </w:rPr>
                            <w:t>(</w:t>
                          </w:r>
                          <w:proofErr w:type="spellStart"/>
                          <w:proofErr w:type="gramEnd"/>
                          <w:r>
                            <w:rPr>
                              <w:rFonts w:ascii="Arial MT"/>
                              <w:spacing w:val="-1"/>
                              <w:w w:val="105"/>
                              <w:sz w:val="19"/>
                              <w:lang w:val="en-US"/>
                            </w:rPr>
                            <w:t>Akbar,Murlianti</w:t>
                          </w:r>
                          <w:proofErr w:type="spellEnd"/>
                          <w:r w:rsidR="00F05C95">
                            <w:rPr>
                              <w:rFonts w:ascii="Arial MT"/>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A900" id="_x0000_t202" coordsize="21600,21600" o:spt="202" path="m,l,21600r21600,l21600,xe">
              <v:stroke joinstyle="miter"/>
              <v:path gradientshapeok="t" o:connecttype="rect"/>
            </v:shapetype>
            <v:shape id="Text Box 7" o:spid="_x0000_s1027" type="#_x0000_t202" style="position:absolute;margin-left:100.5pt;margin-top:24pt;width:349.5pt;height:35.4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" filled="f" stroked="f">
              <v:textbox inset="0,0,0,0">
                <w:txbxContent>
                  <w:p w14:paraId="6673FE21" w14:textId="3AEB395D" w:rsidR="00674F8B" w:rsidRDefault="004328E0" w:rsidP="00D770F0">
                    <w:pPr>
                      <w:spacing w:before="7"/>
                      <w:ind w:right="18"/>
                      <w:jc w:val="right"/>
                      <w:rPr>
                        <w:rFonts w:ascii="Arial MT"/>
                        <w:sz w:val="19"/>
                      </w:rPr>
                    </w:pPr>
                    <w:proofErr w:type="spellStart"/>
                    <w:r>
                      <w:rPr>
                        <w:rFonts w:ascii="Arial MT"/>
                        <w:spacing w:val="-1"/>
                        <w:w w:val="105"/>
                        <w:sz w:val="19"/>
                        <w:lang w:val="en-US"/>
                      </w:rPr>
                      <w:t>Analisis</w:t>
                    </w:r>
                    <w:proofErr w:type="spellEnd"/>
                    <w:r>
                      <w:rPr>
                        <w:rFonts w:ascii="Arial MT"/>
                        <w:spacing w:val="-1"/>
                        <w:w w:val="105"/>
                        <w:sz w:val="19"/>
                        <w:lang w:val="en-US"/>
                      </w:rPr>
                      <w:t xml:space="preserve"> </w:t>
                    </w:r>
                    <w:proofErr w:type="spellStart"/>
                    <w:r>
                      <w:rPr>
                        <w:rFonts w:ascii="Arial MT"/>
                        <w:spacing w:val="-1"/>
                        <w:w w:val="105"/>
                        <w:sz w:val="19"/>
                        <w:lang w:val="en-US"/>
                      </w:rPr>
                      <w:t>Kesejahteraan</w:t>
                    </w:r>
                    <w:proofErr w:type="spellEnd"/>
                    <w:r>
                      <w:rPr>
                        <w:rFonts w:ascii="Arial MT"/>
                        <w:spacing w:val="-1"/>
                        <w:w w:val="105"/>
                        <w:sz w:val="19"/>
                        <w:lang w:val="en-US"/>
                      </w:rPr>
                      <w:t xml:space="preserve"> </w:t>
                    </w:r>
                    <w:proofErr w:type="spellStart"/>
                    <w:r>
                      <w:rPr>
                        <w:rFonts w:ascii="Arial MT"/>
                        <w:spacing w:val="-1"/>
                        <w:w w:val="105"/>
                        <w:sz w:val="19"/>
                        <w:lang w:val="en-US"/>
                      </w:rPr>
                      <w:t>Karyawan</w:t>
                    </w:r>
                    <w:proofErr w:type="spellEnd"/>
                    <w:r>
                      <w:rPr>
                        <w:rFonts w:ascii="Arial MT"/>
                        <w:spacing w:val="-1"/>
                        <w:w w:val="105"/>
                        <w:sz w:val="19"/>
                        <w:lang w:val="en-US"/>
                      </w:rPr>
                      <w:t xml:space="preserve"> Outsourcing di Universitas </w:t>
                    </w:r>
                    <w:proofErr w:type="spellStart"/>
                    <w:r>
                      <w:rPr>
                        <w:rFonts w:ascii="Arial MT"/>
                        <w:spacing w:val="-1"/>
                        <w:w w:val="105"/>
                        <w:sz w:val="19"/>
                        <w:lang w:val="en-US"/>
                      </w:rPr>
                      <w:t>Mulawarman</w:t>
                    </w:r>
                    <w:proofErr w:type="spellEnd"/>
                    <w:proofErr w:type="gramStart"/>
                    <w:r>
                      <w:rPr>
                        <w:rFonts w:ascii="Arial MT"/>
                        <w:spacing w:val="-1"/>
                        <w:w w:val="105"/>
                        <w:sz w:val="19"/>
                        <w:lang w:val="en-US"/>
                      </w:rPr>
                      <w:t xml:space="preserve"> </w:t>
                    </w:r>
                    <w:r w:rsidR="00D770F0">
                      <w:rPr>
                        <w:rFonts w:ascii="Arial MT"/>
                        <w:spacing w:val="-1"/>
                        <w:w w:val="105"/>
                        <w:sz w:val="19"/>
                        <w:lang w:val="en-US"/>
                      </w:rPr>
                      <w:t xml:space="preserve"> </w:t>
                    </w:r>
                    <w:r w:rsidR="007523EF">
                      <w:rPr>
                        <w:rFonts w:ascii="Arial MT"/>
                        <w:spacing w:val="1"/>
                        <w:w w:val="105"/>
                        <w:sz w:val="19"/>
                        <w:lang w:val="en-US"/>
                      </w:rPr>
                      <w:t xml:space="preserve"> </w:t>
                    </w:r>
                    <w:r w:rsidR="00F05C95">
                      <w:rPr>
                        <w:rFonts w:ascii="Arial MT"/>
                        <w:spacing w:val="-1"/>
                        <w:w w:val="105"/>
                        <w:sz w:val="19"/>
                      </w:rPr>
                      <w:t>(</w:t>
                    </w:r>
                    <w:proofErr w:type="spellStart"/>
                    <w:proofErr w:type="gramEnd"/>
                    <w:r>
                      <w:rPr>
                        <w:rFonts w:ascii="Arial MT"/>
                        <w:spacing w:val="-1"/>
                        <w:w w:val="105"/>
                        <w:sz w:val="19"/>
                        <w:lang w:val="en-US"/>
                      </w:rPr>
                      <w:t>Akbar,Murlianti</w:t>
                    </w:r>
                    <w:proofErr w:type="spellEnd"/>
                    <w:r w:rsidR="00F05C95">
                      <w:rPr>
                        <w:rFonts w:ascii="Arial MT"/>
                        <w:w w:val="105"/>
                        <w:sz w:val="19"/>
                      </w:rPr>
                      <w:t>)</w:t>
                    </w:r>
                  </w:p>
                </w:txbxContent>
              </v:textbox>
              <w10:wrap anchorx="page" anchory="page"/>
            </v:shape>
          </w:pict>
        </mc:Fallback>
      </mc:AlternateContent>
    </w:r>
    <w:r w:rsidR="00F05C95">
      <w:rPr>
        <w:noProof/>
        <w:lang w:val="id-ID" w:eastAsia="id-ID"/>
      </w:rPr>
      <mc:AlternateContent>
        <mc:Choice Requires="wps">
          <w:drawing>
            <wp:anchor distT="0" distB="0" distL="114300" distR="114300" simplePos="0" relativeHeight="487374848" behindDoc="1" locked="0" layoutInCell="1" allowOverlap="1" wp14:anchorId="25773C51" wp14:editId="15C57639">
              <wp:simplePos x="0" y="0"/>
              <wp:positionH relativeFrom="page">
                <wp:posOffset>829945</wp:posOffset>
              </wp:positionH>
              <wp:positionV relativeFrom="page">
                <wp:posOffset>762635</wp:posOffset>
              </wp:positionV>
              <wp:extent cx="4864735" cy="101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5301" id="Rectangle 8" o:spid="_x0000_s1026" style="position:absolute;margin-left:65.35pt;margin-top:60.05pt;width:383.05pt;height:.8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" fillcolor="black" stroked="f">
              <w10:wrap anchorx="page" anchory="page"/>
            </v:rect>
          </w:pict>
        </mc:Fallback>
      </mc:AlternateContent>
    </w:r>
  </w:p>
  <w:p w14:paraId="280C59F0" w14:textId="77777777" w:rsidR="00F16995" w:rsidRDefault="00F169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7C5"/>
    <w:multiLevelType w:val="hybridMultilevel"/>
    <w:tmpl w:val="A6524562"/>
    <w:lvl w:ilvl="0" w:tplc="50C86DCA">
      <w:start w:val="1"/>
      <w:numFmt w:val="decimal"/>
      <w:lvlText w:val="%1."/>
      <w:lvlJc w:val="left"/>
      <w:pPr>
        <w:ind w:left="537" w:hanging="361"/>
        <w:jc w:val="left"/>
      </w:pPr>
      <w:rPr>
        <w:rFonts w:ascii="Times New Roman" w:eastAsia="Times New Roman" w:hAnsi="Times New Roman" w:cs="Times New Roman" w:hint="default"/>
        <w:b/>
        <w:bCs/>
        <w:i/>
        <w:iCs/>
        <w:spacing w:val="0"/>
        <w:w w:val="102"/>
        <w:sz w:val="22"/>
        <w:szCs w:val="22"/>
        <w:lang w:val="id" w:eastAsia="en-US" w:bidi="ar-SA"/>
      </w:rPr>
    </w:lvl>
    <w:lvl w:ilvl="1" w:tplc="673E42A4">
      <w:start w:val="1"/>
      <w:numFmt w:val="lowerLetter"/>
      <w:lvlText w:val="%2."/>
      <w:lvlJc w:val="left"/>
      <w:pPr>
        <w:ind w:left="838" w:hanging="361"/>
        <w:jc w:val="left"/>
      </w:pPr>
      <w:rPr>
        <w:rFonts w:hint="default"/>
        <w:spacing w:val="0"/>
        <w:w w:val="102"/>
        <w:lang w:val="id" w:eastAsia="en-US" w:bidi="ar-SA"/>
      </w:rPr>
    </w:lvl>
    <w:lvl w:ilvl="2" w:tplc="1EBC993A">
      <w:numFmt w:val="bullet"/>
      <w:lvlText w:val="•"/>
      <w:lvlJc w:val="left"/>
      <w:pPr>
        <w:ind w:left="980" w:hanging="361"/>
      </w:pPr>
      <w:rPr>
        <w:rFonts w:hint="default"/>
        <w:lang w:val="id" w:eastAsia="en-US" w:bidi="ar-SA"/>
      </w:rPr>
    </w:lvl>
    <w:lvl w:ilvl="3" w:tplc="CE3089E4">
      <w:numFmt w:val="bullet"/>
      <w:lvlText w:val="•"/>
      <w:lvlJc w:val="left"/>
      <w:pPr>
        <w:ind w:left="1842" w:hanging="361"/>
      </w:pPr>
      <w:rPr>
        <w:rFonts w:hint="default"/>
        <w:lang w:val="id" w:eastAsia="en-US" w:bidi="ar-SA"/>
      </w:rPr>
    </w:lvl>
    <w:lvl w:ilvl="4" w:tplc="6AB2B472">
      <w:numFmt w:val="bullet"/>
      <w:lvlText w:val="•"/>
      <w:lvlJc w:val="left"/>
      <w:pPr>
        <w:ind w:left="2705" w:hanging="361"/>
      </w:pPr>
      <w:rPr>
        <w:rFonts w:hint="default"/>
        <w:lang w:val="id" w:eastAsia="en-US" w:bidi="ar-SA"/>
      </w:rPr>
    </w:lvl>
    <w:lvl w:ilvl="5" w:tplc="F1749E50">
      <w:numFmt w:val="bullet"/>
      <w:lvlText w:val="•"/>
      <w:lvlJc w:val="left"/>
      <w:pPr>
        <w:ind w:left="3567" w:hanging="361"/>
      </w:pPr>
      <w:rPr>
        <w:rFonts w:hint="default"/>
        <w:lang w:val="id" w:eastAsia="en-US" w:bidi="ar-SA"/>
      </w:rPr>
    </w:lvl>
    <w:lvl w:ilvl="6" w:tplc="0B60DE88">
      <w:numFmt w:val="bullet"/>
      <w:lvlText w:val="•"/>
      <w:lvlJc w:val="left"/>
      <w:pPr>
        <w:ind w:left="4430" w:hanging="361"/>
      </w:pPr>
      <w:rPr>
        <w:rFonts w:hint="default"/>
        <w:lang w:val="id" w:eastAsia="en-US" w:bidi="ar-SA"/>
      </w:rPr>
    </w:lvl>
    <w:lvl w:ilvl="7" w:tplc="99920870">
      <w:numFmt w:val="bullet"/>
      <w:lvlText w:val="•"/>
      <w:lvlJc w:val="left"/>
      <w:pPr>
        <w:ind w:left="5292" w:hanging="361"/>
      </w:pPr>
      <w:rPr>
        <w:rFonts w:hint="default"/>
        <w:lang w:val="id" w:eastAsia="en-US" w:bidi="ar-SA"/>
      </w:rPr>
    </w:lvl>
    <w:lvl w:ilvl="8" w:tplc="1946E0F6">
      <w:numFmt w:val="bullet"/>
      <w:lvlText w:val="•"/>
      <w:lvlJc w:val="left"/>
      <w:pPr>
        <w:ind w:left="6155" w:hanging="361"/>
      </w:pPr>
      <w:rPr>
        <w:rFonts w:hint="default"/>
        <w:lang w:val="id" w:eastAsia="en-US" w:bidi="ar-SA"/>
      </w:rPr>
    </w:lvl>
  </w:abstractNum>
  <w:abstractNum w:abstractNumId="1" w15:restartNumberingAfterBreak="0">
    <w:nsid w:val="379E5AAB"/>
    <w:multiLevelType w:val="hybridMultilevel"/>
    <w:tmpl w:val="A816EB72"/>
    <w:lvl w:ilvl="0" w:tplc="3A52D92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15:restartNumberingAfterBreak="0">
    <w:nsid w:val="4C5633E4"/>
    <w:multiLevelType w:val="hybridMultilevel"/>
    <w:tmpl w:val="BBECBE0E"/>
    <w:lvl w:ilvl="0" w:tplc="A224BEFE">
      <w:start w:val="1"/>
      <w:numFmt w:val="lowerLetter"/>
      <w:lvlText w:val="%1)"/>
      <w:lvlJc w:val="left"/>
      <w:pPr>
        <w:ind w:left="537" w:hanging="361"/>
        <w:jc w:val="left"/>
      </w:pPr>
      <w:rPr>
        <w:rFonts w:ascii="Times New Roman" w:eastAsia="Times New Roman" w:hAnsi="Times New Roman" w:cs="Times New Roman" w:hint="default"/>
        <w:spacing w:val="0"/>
        <w:w w:val="102"/>
        <w:sz w:val="22"/>
        <w:szCs w:val="22"/>
        <w:lang w:val="id" w:eastAsia="en-US" w:bidi="ar-SA"/>
      </w:rPr>
    </w:lvl>
    <w:lvl w:ilvl="1" w:tplc="A47A7650">
      <w:numFmt w:val="bullet"/>
      <w:lvlText w:val="•"/>
      <w:lvlJc w:val="left"/>
      <w:pPr>
        <w:ind w:left="1274" w:hanging="361"/>
      </w:pPr>
      <w:rPr>
        <w:rFonts w:hint="default"/>
        <w:lang w:val="id" w:eastAsia="en-US" w:bidi="ar-SA"/>
      </w:rPr>
    </w:lvl>
    <w:lvl w:ilvl="2" w:tplc="76287D40">
      <w:numFmt w:val="bullet"/>
      <w:lvlText w:val="•"/>
      <w:lvlJc w:val="left"/>
      <w:pPr>
        <w:ind w:left="2008" w:hanging="361"/>
      </w:pPr>
      <w:rPr>
        <w:rFonts w:hint="default"/>
        <w:lang w:val="id" w:eastAsia="en-US" w:bidi="ar-SA"/>
      </w:rPr>
    </w:lvl>
    <w:lvl w:ilvl="3" w:tplc="84D41A6A">
      <w:numFmt w:val="bullet"/>
      <w:lvlText w:val="•"/>
      <w:lvlJc w:val="left"/>
      <w:pPr>
        <w:ind w:left="2742" w:hanging="361"/>
      </w:pPr>
      <w:rPr>
        <w:rFonts w:hint="default"/>
        <w:lang w:val="id" w:eastAsia="en-US" w:bidi="ar-SA"/>
      </w:rPr>
    </w:lvl>
    <w:lvl w:ilvl="4" w:tplc="B22E2ECE">
      <w:numFmt w:val="bullet"/>
      <w:lvlText w:val="•"/>
      <w:lvlJc w:val="left"/>
      <w:pPr>
        <w:ind w:left="3476" w:hanging="361"/>
      </w:pPr>
      <w:rPr>
        <w:rFonts w:hint="default"/>
        <w:lang w:val="id" w:eastAsia="en-US" w:bidi="ar-SA"/>
      </w:rPr>
    </w:lvl>
    <w:lvl w:ilvl="5" w:tplc="E2E2975A">
      <w:numFmt w:val="bullet"/>
      <w:lvlText w:val="•"/>
      <w:lvlJc w:val="left"/>
      <w:pPr>
        <w:ind w:left="4210" w:hanging="361"/>
      </w:pPr>
      <w:rPr>
        <w:rFonts w:hint="default"/>
        <w:lang w:val="id" w:eastAsia="en-US" w:bidi="ar-SA"/>
      </w:rPr>
    </w:lvl>
    <w:lvl w:ilvl="6" w:tplc="E0048CFC">
      <w:numFmt w:val="bullet"/>
      <w:lvlText w:val="•"/>
      <w:lvlJc w:val="left"/>
      <w:pPr>
        <w:ind w:left="4944" w:hanging="361"/>
      </w:pPr>
      <w:rPr>
        <w:rFonts w:hint="default"/>
        <w:lang w:val="id" w:eastAsia="en-US" w:bidi="ar-SA"/>
      </w:rPr>
    </w:lvl>
    <w:lvl w:ilvl="7" w:tplc="06788326">
      <w:numFmt w:val="bullet"/>
      <w:lvlText w:val="•"/>
      <w:lvlJc w:val="left"/>
      <w:pPr>
        <w:ind w:left="5678" w:hanging="361"/>
      </w:pPr>
      <w:rPr>
        <w:rFonts w:hint="default"/>
        <w:lang w:val="id" w:eastAsia="en-US" w:bidi="ar-SA"/>
      </w:rPr>
    </w:lvl>
    <w:lvl w:ilvl="8" w:tplc="D1089530">
      <w:numFmt w:val="bullet"/>
      <w:lvlText w:val="•"/>
      <w:lvlJc w:val="left"/>
      <w:pPr>
        <w:ind w:left="6412" w:hanging="361"/>
      </w:pPr>
      <w:rPr>
        <w:rFonts w:hint="default"/>
        <w:lang w:val="id" w:eastAsia="en-US" w:bidi="ar-SA"/>
      </w:rPr>
    </w:lvl>
  </w:abstractNum>
  <w:abstractNum w:abstractNumId="3" w15:restartNumberingAfterBreak="0">
    <w:nsid w:val="558C2208"/>
    <w:multiLevelType w:val="hybridMultilevel"/>
    <w:tmpl w:val="2680429E"/>
    <w:lvl w:ilvl="0" w:tplc="CFD2470C">
      <w:start w:val="1"/>
      <w:numFmt w:val="lowerLetter"/>
      <w:lvlText w:val="%1)"/>
      <w:lvlJc w:val="left"/>
      <w:pPr>
        <w:ind w:left="1046" w:hanging="360"/>
      </w:pPr>
      <w:rPr>
        <w:rFonts w:hint="default"/>
      </w:rPr>
    </w:lvl>
    <w:lvl w:ilvl="1" w:tplc="38090019" w:tentative="1">
      <w:start w:val="1"/>
      <w:numFmt w:val="lowerLetter"/>
      <w:lvlText w:val="%2."/>
      <w:lvlJc w:val="left"/>
      <w:pPr>
        <w:ind w:left="1766" w:hanging="360"/>
      </w:pPr>
    </w:lvl>
    <w:lvl w:ilvl="2" w:tplc="3809001B" w:tentative="1">
      <w:start w:val="1"/>
      <w:numFmt w:val="lowerRoman"/>
      <w:lvlText w:val="%3."/>
      <w:lvlJc w:val="right"/>
      <w:pPr>
        <w:ind w:left="2486" w:hanging="180"/>
      </w:pPr>
    </w:lvl>
    <w:lvl w:ilvl="3" w:tplc="3809000F" w:tentative="1">
      <w:start w:val="1"/>
      <w:numFmt w:val="decimal"/>
      <w:lvlText w:val="%4."/>
      <w:lvlJc w:val="left"/>
      <w:pPr>
        <w:ind w:left="3206" w:hanging="360"/>
      </w:pPr>
    </w:lvl>
    <w:lvl w:ilvl="4" w:tplc="38090019" w:tentative="1">
      <w:start w:val="1"/>
      <w:numFmt w:val="lowerLetter"/>
      <w:lvlText w:val="%5."/>
      <w:lvlJc w:val="left"/>
      <w:pPr>
        <w:ind w:left="3926" w:hanging="360"/>
      </w:pPr>
    </w:lvl>
    <w:lvl w:ilvl="5" w:tplc="3809001B" w:tentative="1">
      <w:start w:val="1"/>
      <w:numFmt w:val="lowerRoman"/>
      <w:lvlText w:val="%6."/>
      <w:lvlJc w:val="right"/>
      <w:pPr>
        <w:ind w:left="4646" w:hanging="180"/>
      </w:pPr>
    </w:lvl>
    <w:lvl w:ilvl="6" w:tplc="3809000F" w:tentative="1">
      <w:start w:val="1"/>
      <w:numFmt w:val="decimal"/>
      <w:lvlText w:val="%7."/>
      <w:lvlJc w:val="left"/>
      <w:pPr>
        <w:ind w:left="5366" w:hanging="360"/>
      </w:pPr>
    </w:lvl>
    <w:lvl w:ilvl="7" w:tplc="38090019" w:tentative="1">
      <w:start w:val="1"/>
      <w:numFmt w:val="lowerLetter"/>
      <w:lvlText w:val="%8."/>
      <w:lvlJc w:val="left"/>
      <w:pPr>
        <w:ind w:left="6086" w:hanging="360"/>
      </w:pPr>
    </w:lvl>
    <w:lvl w:ilvl="8" w:tplc="3809001B" w:tentative="1">
      <w:start w:val="1"/>
      <w:numFmt w:val="lowerRoman"/>
      <w:lvlText w:val="%9."/>
      <w:lvlJc w:val="right"/>
      <w:pPr>
        <w:ind w:left="6806" w:hanging="180"/>
      </w:pPr>
    </w:lvl>
  </w:abstractNum>
  <w:abstractNum w:abstractNumId="4" w15:restartNumberingAfterBreak="0">
    <w:nsid w:val="55CE09E5"/>
    <w:multiLevelType w:val="hybridMultilevel"/>
    <w:tmpl w:val="9D740CBE"/>
    <w:lvl w:ilvl="0" w:tplc="D94486CA">
      <w:start w:val="1"/>
      <w:numFmt w:val="decimal"/>
      <w:lvlText w:val="%1."/>
      <w:lvlJc w:val="left"/>
      <w:pPr>
        <w:ind w:left="897" w:hanging="360"/>
      </w:pPr>
      <w:rPr>
        <w:rFonts w:hint="default"/>
        <w:sz w:val="22"/>
      </w:rPr>
    </w:lvl>
    <w:lvl w:ilvl="1" w:tplc="38090019" w:tentative="1">
      <w:start w:val="1"/>
      <w:numFmt w:val="lowerLetter"/>
      <w:lvlText w:val="%2."/>
      <w:lvlJc w:val="left"/>
      <w:pPr>
        <w:ind w:left="1617" w:hanging="360"/>
      </w:pPr>
    </w:lvl>
    <w:lvl w:ilvl="2" w:tplc="3809001B" w:tentative="1">
      <w:start w:val="1"/>
      <w:numFmt w:val="lowerRoman"/>
      <w:lvlText w:val="%3."/>
      <w:lvlJc w:val="right"/>
      <w:pPr>
        <w:ind w:left="2337" w:hanging="180"/>
      </w:pPr>
    </w:lvl>
    <w:lvl w:ilvl="3" w:tplc="3809000F" w:tentative="1">
      <w:start w:val="1"/>
      <w:numFmt w:val="decimal"/>
      <w:lvlText w:val="%4."/>
      <w:lvlJc w:val="left"/>
      <w:pPr>
        <w:ind w:left="3057" w:hanging="360"/>
      </w:pPr>
    </w:lvl>
    <w:lvl w:ilvl="4" w:tplc="38090019" w:tentative="1">
      <w:start w:val="1"/>
      <w:numFmt w:val="lowerLetter"/>
      <w:lvlText w:val="%5."/>
      <w:lvlJc w:val="left"/>
      <w:pPr>
        <w:ind w:left="3777" w:hanging="360"/>
      </w:pPr>
    </w:lvl>
    <w:lvl w:ilvl="5" w:tplc="3809001B" w:tentative="1">
      <w:start w:val="1"/>
      <w:numFmt w:val="lowerRoman"/>
      <w:lvlText w:val="%6."/>
      <w:lvlJc w:val="right"/>
      <w:pPr>
        <w:ind w:left="4497" w:hanging="180"/>
      </w:pPr>
    </w:lvl>
    <w:lvl w:ilvl="6" w:tplc="3809000F" w:tentative="1">
      <w:start w:val="1"/>
      <w:numFmt w:val="decimal"/>
      <w:lvlText w:val="%7."/>
      <w:lvlJc w:val="left"/>
      <w:pPr>
        <w:ind w:left="5217" w:hanging="360"/>
      </w:pPr>
    </w:lvl>
    <w:lvl w:ilvl="7" w:tplc="38090019" w:tentative="1">
      <w:start w:val="1"/>
      <w:numFmt w:val="lowerLetter"/>
      <w:lvlText w:val="%8."/>
      <w:lvlJc w:val="left"/>
      <w:pPr>
        <w:ind w:left="5937" w:hanging="360"/>
      </w:pPr>
    </w:lvl>
    <w:lvl w:ilvl="8" w:tplc="3809001B" w:tentative="1">
      <w:start w:val="1"/>
      <w:numFmt w:val="lowerRoman"/>
      <w:lvlText w:val="%9."/>
      <w:lvlJc w:val="right"/>
      <w:pPr>
        <w:ind w:left="6657" w:hanging="180"/>
      </w:pPr>
    </w:lvl>
  </w:abstractNum>
  <w:abstractNum w:abstractNumId="5" w15:restartNumberingAfterBreak="0">
    <w:nsid w:val="59125C8A"/>
    <w:multiLevelType w:val="hybridMultilevel"/>
    <w:tmpl w:val="B90A4972"/>
    <w:lvl w:ilvl="0" w:tplc="14CE83A8">
      <w:start w:val="1"/>
      <w:numFmt w:val="decimal"/>
      <w:lvlText w:val="%1."/>
      <w:lvlJc w:val="left"/>
      <w:pPr>
        <w:ind w:left="537" w:hanging="361"/>
        <w:jc w:val="left"/>
      </w:pPr>
      <w:rPr>
        <w:rFonts w:ascii="Times New Roman" w:eastAsia="Times New Roman" w:hAnsi="Times New Roman" w:cs="Times New Roman" w:hint="default"/>
        <w:spacing w:val="-8"/>
        <w:w w:val="102"/>
        <w:sz w:val="22"/>
        <w:szCs w:val="22"/>
        <w:lang w:val="id" w:eastAsia="en-US" w:bidi="ar-SA"/>
      </w:rPr>
    </w:lvl>
    <w:lvl w:ilvl="1" w:tplc="5BBA4546">
      <w:start w:val="1"/>
      <w:numFmt w:val="lowerLetter"/>
      <w:lvlText w:val="%2)"/>
      <w:lvlJc w:val="left"/>
      <w:pPr>
        <w:ind w:left="973" w:hanging="361"/>
        <w:jc w:val="left"/>
      </w:pPr>
      <w:rPr>
        <w:rFonts w:ascii="Times New Roman" w:eastAsia="Times New Roman" w:hAnsi="Times New Roman" w:cs="Times New Roman" w:hint="default"/>
        <w:spacing w:val="0"/>
        <w:w w:val="102"/>
        <w:sz w:val="22"/>
        <w:szCs w:val="22"/>
        <w:lang w:val="id" w:eastAsia="en-US" w:bidi="ar-SA"/>
      </w:rPr>
    </w:lvl>
    <w:lvl w:ilvl="2" w:tplc="1A86EACC">
      <w:numFmt w:val="bullet"/>
      <w:lvlText w:val="•"/>
      <w:lvlJc w:val="left"/>
      <w:pPr>
        <w:ind w:left="1746" w:hanging="361"/>
      </w:pPr>
      <w:rPr>
        <w:rFonts w:hint="default"/>
        <w:lang w:val="id" w:eastAsia="en-US" w:bidi="ar-SA"/>
      </w:rPr>
    </w:lvl>
    <w:lvl w:ilvl="3" w:tplc="4A7E3C34">
      <w:numFmt w:val="bullet"/>
      <w:lvlText w:val="•"/>
      <w:lvlJc w:val="left"/>
      <w:pPr>
        <w:ind w:left="2513" w:hanging="361"/>
      </w:pPr>
      <w:rPr>
        <w:rFonts w:hint="default"/>
        <w:lang w:val="id" w:eastAsia="en-US" w:bidi="ar-SA"/>
      </w:rPr>
    </w:lvl>
    <w:lvl w:ilvl="4" w:tplc="256AD074">
      <w:numFmt w:val="bullet"/>
      <w:lvlText w:val="•"/>
      <w:lvlJc w:val="left"/>
      <w:pPr>
        <w:ind w:left="3280" w:hanging="361"/>
      </w:pPr>
      <w:rPr>
        <w:rFonts w:hint="default"/>
        <w:lang w:val="id" w:eastAsia="en-US" w:bidi="ar-SA"/>
      </w:rPr>
    </w:lvl>
    <w:lvl w:ilvl="5" w:tplc="67DA7AD0">
      <w:numFmt w:val="bullet"/>
      <w:lvlText w:val="•"/>
      <w:lvlJc w:val="left"/>
      <w:pPr>
        <w:ind w:left="4046" w:hanging="361"/>
      </w:pPr>
      <w:rPr>
        <w:rFonts w:hint="default"/>
        <w:lang w:val="id" w:eastAsia="en-US" w:bidi="ar-SA"/>
      </w:rPr>
    </w:lvl>
    <w:lvl w:ilvl="6" w:tplc="F7C003F4">
      <w:numFmt w:val="bullet"/>
      <w:lvlText w:val="•"/>
      <w:lvlJc w:val="left"/>
      <w:pPr>
        <w:ind w:left="4813" w:hanging="361"/>
      </w:pPr>
      <w:rPr>
        <w:rFonts w:hint="default"/>
        <w:lang w:val="id" w:eastAsia="en-US" w:bidi="ar-SA"/>
      </w:rPr>
    </w:lvl>
    <w:lvl w:ilvl="7" w:tplc="26F2644A">
      <w:numFmt w:val="bullet"/>
      <w:lvlText w:val="•"/>
      <w:lvlJc w:val="left"/>
      <w:pPr>
        <w:ind w:left="5580" w:hanging="361"/>
      </w:pPr>
      <w:rPr>
        <w:rFonts w:hint="default"/>
        <w:lang w:val="id" w:eastAsia="en-US" w:bidi="ar-SA"/>
      </w:rPr>
    </w:lvl>
    <w:lvl w:ilvl="8" w:tplc="F940C5EA">
      <w:numFmt w:val="bullet"/>
      <w:lvlText w:val="•"/>
      <w:lvlJc w:val="left"/>
      <w:pPr>
        <w:ind w:left="6346" w:hanging="361"/>
      </w:pPr>
      <w:rPr>
        <w:rFonts w:hint="default"/>
        <w:lang w:val="id" w:eastAsia="en-US" w:bidi="ar-SA"/>
      </w:rPr>
    </w:lvl>
  </w:abstractNum>
  <w:abstractNum w:abstractNumId="6" w15:restartNumberingAfterBreak="0">
    <w:nsid w:val="5BD23F71"/>
    <w:multiLevelType w:val="hybridMultilevel"/>
    <w:tmpl w:val="5BF08646"/>
    <w:lvl w:ilvl="0" w:tplc="D40A2A9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7" w15:restartNumberingAfterBreak="0">
    <w:nsid w:val="60A614AE"/>
    <w:multiLevelType w:val="hybridMultilevel"/>
    <w:tmpl w:val="CF602FC4"/>
    <w:lvl w:ilvl="0" w:tplc="1A2E985E">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242434E"/>
    <w:multiLevelType w:val="hybridMultilevel"/>
    <w:tmpl w:val="AD2CE5C2"/>
    <w:lvl w:ilvl="0" w:tplc="E1562A4A">
      <w:start w:val="1"/>
      <w:numFmt w:val="decimal"/>
      <w:lvlText w:val="%1."/>
      <w:lvlJc w:val="left"/>
      <w:pPr>
        <w:ind w:left="477" w:hanging="361"/>
        <w:jc w:val="left"/>
      </w:pPr>
      <w:rPr>
        <w:rFonts w:ascii="Times New Roman" w:eastAsia="Times New Roman" w:hAnsi="Times New Roman" w:cs="Times New Roman" w:hint="default"/>
        <w:spacing w:val="-8"/>
        <w:w w:val="102"/>
        <w:sz w:val="22"/>
        <w:szCs w:val="22"/>
        <w:lang w:val="id" w:eastAsia="en-US" w:bidi="ar-SA"/>
      </w:rPr>
    </w:lvl>
    <w:lvl w:ilvl="1" w:tplc="E7A2CB9E">
      <w:start w:val="1"/>
      <w:numFmt w:val="lowerLetter"/>
      <w:lvlText w:val="%2."/>
      <w:lvlJc w:val="left"/>
      <w:pPr>
        <w:ind w:left="838" w:hanging="361"/>
        <w:jc w:val="left"/>
      </w:pPr>
      <w:rPr>
        <w:rFonts w:ascii="Times New Roman" w:eastAsia="Times New Roman" w:hAnsi="Times New Roman" w:cs="Times New Roman" w:hint="default"/>
        <w:spacing w:val="0"/>
        <w:w w:val="102"/>
        <w:sz w:val="22"/>
        <w:szCs w:val="22"/>
        <w:lang w:val="id" w:eastAsia="en-US" w:bidi="ar-SA"/>
      </w:rPr>
    </w:lvl>
    <w:lvl w:ilvl="2" w:tplc="15BAC030">
      <w:start w:val="1"/>
      <w:numFmt w:val="decimal"/>
      <w:lvlText w:val="%3."/>
      <w:lvlJc w:val="left"/>
      <w:pPr>
        <w:ind w:left="1183" w:hanging="361"/>
        <w:jc w:val="left"/>
      </w:pPr>
      <w:rPr>
        <w:rFonts w:ascii="Times New Roman" w:eastAsia="Times New Roman" w:hAnsi="Times New Roman" w:cs="Times New Roman" w:hint="default"/>
        <w:spacing w:val="-8"/>
        <w:w w:val="102"/>
        <w:sz w:val="22"/>
        <w:szCs w:val="22"/>
        <w:lang w:val="id" w:eastAsia="en-US" w:bidi="ar-SA"/>
      </w:rPr>
    </w:lvl>
    <w:lvl w:ilvl="3" w:tplc="831EB894">
      <w:numFmt w:val="bullet"/>
      <w:lvlText w:val="•"/>
      <w:lvlJc w:val="left"/>
      <w:pPr>
        <w:ind w:left="1200" w:hanging="361"/>
      </w:pPr>
      <w:rPr>
        <w:rFonts w:hint="default"/>
        <w:lang w:val="id" w:eastAsia="en-US" w:bidi="ar-SA"/>
      </w:rPr>
    </w:lvl>
    <w:lvl w:ilvl="4" w:tplc="9FD672DE">
      <w:numFmt w:val="bullet"/>
      <w:lvlText w:val="•"/>
      <w:lvlJc w:val="left"/>
      <w:pPr>
        <w:ind w:left="2154" w:hanging="361"/>
      </w:pPr>
      <w:rPr>
        <w:rFonts w:hint="default"/>
        <w:lang w:val="id" w:eastAsia="en-US" w:bidi="ar-SA"/>
      </w:rPr>
    </w:lvl>
    <w:lvl w:ilvl="5" w:tplc="52F6343A">
      <w:numFmt w:val="bullet"/>
      <w:lvlText w:val="•"/>
      <w:lvlJc w:val="left"/>
      <w:pPr>
        <w:ind w:left="3108" w:hanging="361"/>
      </w:pPr>
      <w:rPr>
        <w:rFonts w:hint="default"/>
        <w:lang w:val="id" w:eastAsia="en-US" w:bidi="ar-SA"/>
      </w:rPr>
    </w:lvl>
    <w:lvl w:ilvl="6" w:tplc="082E245E">
      <w:numFmt w:val="bullet"/>
      <w:lvlText w:val="•"/>
      <w:lvlJc w:val="left"/>
      <w:pPr>
        <w:ind w:left="4062" w:hanging="361"/>
      </w:pPr>
      <w:rPr>
        <w:rFonts w:hint="default"/>
        <w:lang w:val="id" w:eastAsia="en-US" w:bidi="ar-SA"/>
      </w:rPr>
    </w:lvl>
    <w:lvl w:ilvl="7" w:tplc="B19C1DE6">
      <w:numFmt w:val="bullet"/>
      <w:lvlText w:val="•"/>
      <w:lvlJc w:val="left"/>
      <w:pPr>
        <w:ind w:left="5017" w:hanging="361"/>
      </w:pPr>
      <w:rPr>
        <w:rFonts w:hint="default"/>
        <w:lang w:val="id" w:eastAsia="en-US" w:bidi="ar-SA"/>
      </w:rPr>
    </w:lvl>
    <w:lvl w:ilvl="8" w:tplc="86700F98">
      <w:numFmt w:val="bullet"/>
      <w:lvlText w:val="•"/>
      <w:lvlJc w:val="left"/>
      <w:pPr>
        <w:ind w:left="5971" w:hanging="361"/>
      </w:pPr>
      <w:rPr>
        <w:rFonts w:hint="default"/>
        <w:lang w:val="id" w:eastAsia="en-US" w:bidi="ar-SA"/>
      </w:rPr>
    </w:lvl>
  </w:abstractNum>
  <w:abstractNum w:abstractNumId="9" w15:restartNumberingAfterBreak="0">
    <w:nsid w:val="6AD53C75"/>
    <w:multiLevelType w:val="hybridMultilevel"/>
    <w:tmpl w:val="16A88434"/>
    <w:lvl w:ilvl="0" w:tplc="67D858A6">
      <w:start w:val="1"/>
      <w:numFmt w:val="decimal"/>
      <w:lvlText w:val="%1."/>
      <w:lvlJc w:val="left"/>
      <w:pPr>
        <w:ind w:left="537" w:hanging="361"/>
        <w:jc w:val="left"/>
      </w:pPr>
      <w:rPr>
        <w:rFonts w:ascii="Times New Roman" w:eastAsia="Times New Roman" w:hAnsi="Times New Roman" w:cs="Times New Roman" w:hint="default"/>
        <w:spacing w:val="-8"/>
        <w:w w:val="102"/>
        <w:sz w:val="22"/>
        <w:szCs w:val="22"/>
        <w:lang w:val="id" w:eastAsia="en-US" w:bidi="ar-SA"/>
      </w:rPr>
    </w:lvl>
    <w:lvl w:ilvl="1" w:tplc="5B4272C0">
      <w:numFmt w:val="bullet"/>
      <w:lvlText w:val="•"/>
      <w:lvlJc w:val="left"/>
      <w:pPr>
        <w:ind w:left="1274" w:hanging="361"/>
      </w:pPr>
      <w:rPr>
        <w:rFonts w:hint="default"/>
        <w:lang w:val="id" w:eastAsia="en-US" w:bidi="ar-SA"/>
      </w:rPr>
    </w:lvl>
    <w:lvl w:ilvl="2" w:tplc="CC9C3C20">
      <w:numFmt w:val="bullet"/>
      <w:lvlText w:val="•"/>
      <w:lvlJc w:val="left"/>
      <w:pPr>
        <w:ind w:left="2008" w:hanging="361"/>
      </w:pPr>
      <w:rPr>
        <w:rFonts w:hint="default"/>
        <w:lang w:val="id" w:eastAsia="en-US" w:bidi="ar-SA"/>
      </w:rPr>
    </w:lvl>
    <w:lvl w:ilvl="3" w:tplc="E168149E">
      <w:numFmt w:val="bullet"/>
      <w:lvlText w:val="•"/>
      <w:lvlJc w:val="left"/>
      <w:pPr>
        <w:ind w:left="2742" w:hanging="361"/>
      </w:pPr>
      <w:rPr>
        <w:rFonts w:hint="default"/>
        <w:lang w:val="id" w:eastAsia="en-US" w:bidi="ar-SA"/>
      </w:rPr>
    </w:lvl>
    <w:lvl w:ilvl="4" w:tplc="35DECFEC">
      <w:numFmt w:val="bullet"/>
      <w:lvlText w:val="•"/>
      <w:lvlJc w:val="left"/>
      <w:pPr>
        <w:ind w:left="3476" w:hanging="361"/>
      </w:pPr>
      <w:rPr>
        <w:rFonts w:hint="default"/>
        <w:lang w:val="id" w:eastAsia="en-US" w:bidi="ar-SA"/>
      </w:rPr>
    </w:lvl>
    <w:lvl w:ilvl="5" w:tplc="17AA4FE0">
      <w:numFmt w:val="bullet"/>
      <w:lvlText w:val="•"/>
      <w:lvlJc w:val="left"/>
      <w:pPr>
        <w:ind w:left="4210" w:hanging="361"/>
      </w:pPr>
      <w:rPr>
        <w:rFonts w:hint="default"/>
        <w:lang w:val="id" w:eastAsia="en-US" w:bidi="ar-SA"/>
      </w:rPr>
    </w:lvl>
    <w:lvl w:ilvl="6" w:tplc="AD5077B0">
      <w:numFmt w:val="bullet"/>
      <w:lvlText w:val="•"/>
      <w:lvlJc w:val="left"/>
      <w:pPr>
        <w:ind w:left="4944" w:hanging="361"/>
      </w:pPr>
      <w:rPr>
        <w:rFonts w:hint="default"/>
        <w:lang w:val="id" w:eastAsia="en-US" w:bidi="ar-SA"/>
      </w:rPr>
    </w:lvl>
    <w:lvl w:ilvl="7" w:tplc="0254C092">
      <w:numFmt w:val="bullet"/>
      <w:lvlText w:val="•"/>
      <w:lvlJc w:val="left"/>
      <w:pPr>
        <w:ind w:left="5678" w:hanging="361"/>
      </w:pPr>
      <w:rPr>
        <w:rFonts w:hint="default"/>
        <w:lang w:val="id" w:eastAsia="en-US" w:bidi="ar-SA"/>
      </w:rPr>
    </w:lvl>
    <w:lvl w:ilvl="8" w:tplc="376471A8">
      <w:numFmt w:val="bullet"/>
      <w:lvlText w:val="•"/>
      <w:lvlJc w:val="left"/>
      <w:pPr>
        <w:ind w:left="6412" w:hanging="361"/>
      </w:pPr>
      <w:rPr>
        <w:rFonts w:hint="default"/>
        <w:lang w:val="id" w:eastAsia="en-US" w:bidi="ar-SA"/>
      </w:rPr>
    </w:lvl>
  </w:abstractNum>
  <w:abstractNum w:abstractNumId="10" w15:restartNumberingAfterBreak="0">
    <w:nsid w:val="774262E8"/>
    <w:multiLevelType w:val="hybridMultilevel"/>
    <w:tmpl w:val="62363AEC"/>
    <w:lvl w:ilvl="0" w:tplc="4DA057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8C43D7A"/>
    <w:multiLevelType w:val="hybridMultilevel"/>
    <w:tmpl w:val="4A006DC8"/>
    <w:lvl w:ilvl="0" w:tplc="F0CA243E">
      <w:start w:val="1"/>
      <w:numFmt w:val="decimal"/>
      <w:lvlText w:val="%1."/>
      <w:lvlJc w:val="left"/>
      <w:pPr>
        <w:ind w:left="537" w:hanging="361"/>
        <w:jc w:val="left"/>
      </w:pPr>
      <w:rPr>
        <w:rFonts w:ascii="Times New Roman" w:eastAsia="Times New Roman" w:hAnsi="Times New Roman" w:cs="Times New Roman" w:hint="default"/>
        <w:spacing w:val="-8"/>
        <w:w w:val="102"/>
        <w:sz w:val="22"/>
        <w:szCs w:val="22"/>
        <w:lang w:val="id" w:eastAsia="en-US" w:bidi="ar-SA"/>
      </w:rPr>
    </w:lvl>
    <w:lvl w:ilvl="1" w:tplc="DEF2AE76">
      <w:numFmt w:val="bullet"/>
      <w:lvlText w:val="•"/>
      <w:lvlJc w:val="left"/>
      <w:pPr>
        <w:ind w:left="1274" w:hanging="361"/>
      </w:pPr>
      <w:rPr>
        <w:rFonts w:hint="default"/>
        <w:lang w:val="id" w:eastAsia="en-US" w:bidi="ar-SA"/>
      </w:rPr>
    </w:lvl>
    <w:lvl w:ilvl="2" w:tplc="8F30AB32">
      <w:numFmt w:val="bullet"/>
      <w:lvlText w:val="•"/>
      <w:lvlJc w:val="left"/>
      <w:pPr>
        <w:ind w:left="2008" w:hanging="361"/>
      </w:pPr>
      <w:rPr>
        <w:rFonts w:hint="default"/>
        <w:lang w:val="id" w:eastAsia="en-US" w:bidi="ar-SA"/>
      </w:rPr>
    </w:lvl>
    <w:lvl w:ilvl="3" w:tplc="17B4B296">
      <w:numFmt w:val="bullet"/>
      <w:lvlText w:val="•"/>
      <w:lvlJc w:val="left"/>
      <w:pPr>
        <w:ind w:left="2742" w:hanging="361"/>
      </w:pPr>
      <w:rPr>
        <w:rFonts w:hint="default"/>
        <w:lang w:val="id" w:eastAsia="en-US" w:bidi="ar-SA"/>
      </w:rPr>
    </w:lvl>
    <w:lvl w:ilvl="4" w:tplc="93825D56">
      <w:numFmt w:val="bullet"/>
      <w:lvlText w:val="•"/>
      <w:lvlJc w:val="left"/>
      <w:pPr>
        <w:ind w:left="3476" w:hanging="361"/>
      </w:pPr>
      <w:rPr>
        <w:rFonts w:hint="default"/>
        <w:lang w:val="id" w:eastAsia="en-US" w:bidi="ar-SA"/>
      </w:rPr>
    </w:lvl>
    <w:lvl w:ilvl="5" w:tplc="16DC6C72">
      <w:numFmt w:val="bullet"/>
      <w:lvlText w:val="•"/>
      <w:lvlJc w:val="left"/>
      <w:pPr>
        <w:ind w:left="4210" w:hanging="361"/>
      </w:pPr>
      <w:rPr>
        <w:rFonts w:hint="default"/>
        <w:lang w:val="id" w:eastAsia="en-US" w:bidi="ar-SA"/>
      </w:rPr>
    </w:lvl>
    <w:lvl w:ilvl="6" w:tplc="E92CF812">
      <w:numFmt w:val="bullet"/>
      <w:lvlText w:val="•"/>
      <w:lvlJc w:val="left"/>
      <w:pPr>
        <w:ind w:left="4944" w:hanging="361"/>
      </w:pPr>
      <w:rPr>
        <w:rFonts w:hint="default"/>
        <w:lang w:val="id" w:eastAsia="en-US" w:bidi="ar-SA"/>
      </w:rPr>
    </w:lvl>
    <w:lvl w:ilvl="7" w:tplc="8180B0A2">
      <w:numFmt w:val="bullet"/>
      <w:lvlText w:val="•"/>
      <w:lvlJc w:val="left"/>
      <w:pPr>
        <w:ind w:left="5678" w:hanging="361"/>
      </w:pPr>
      <w:rPr>
        <w:rFonts w:hint="default"/>
        <w:lang w:val="id" w:eastAsia="en-US" w:bidi="ar-SA"/>
      </w:rPr>
    </w:lvl>
    <w:lvl w:ilvl="8" w:tplc="BD6671A0">
      <w:numFmt w:val="bullet"/>
      <w:lvlText w:val="•"/>
      <w:lvlJc w:val="left"/>
      <w:pPr>
        <w:ind w:left="6412" w:hanging="361"/>
      </w:pPr>
      <w:rPr>
        <w:rFonts w:hint="default"/>
        <w:lang w:val="id" w:eastAsia="en-US" w:bidi="ar-SA"/>
      </w:rPr>
    </w:lvl>
  </w:abstractNum>
  <w:num w:numId="1" w16cid:durableId="1786146590">
    <w:abstractNumId w:val="9"/>
  </w:num>
  <w:num w:numId="2" w16cid:durableId="1949435200">
    <w:abstractNumId w:val="5"/>
  </w:num>
  <w:num w:numId="3" w16cid:durableId="1751195716">
    <w:abstractNumId w:val="0"/>
  </w:num>
  <w:num w:numId="4" w16cid:durableId="806708173">
    <w:abstractNumId w:val="8"/>
  </w:num>
  <w:num w:numId="5" w16cid:durableId="1531065554">
    <w:abstractNumId w:val="2"/>
  </w:num>
  <w:num w:numId="6" w16cid:durableId="1505969372">
    <w:abstractNumId w:val="11"/>
  </w:num>
  <w:num w:numId="7" w16cid:durableId="142160501">
    <w:abstractNumId w:val="3"/>
  </w:num>
  <w:num w:numId="8" w16cid:durableId="1331134138">
    <w:abstractNumId w:val="4"/>
  </w:num>
  <w:num w:numId="9" w16cid:durableId="2033727531">
    <w:abstractNumId w:val="7"/>
  </w:num>
  <w:num w:numId="10" w16cid:durableId="855579036">
    <w:abstractNumId w:val="1"/>
  </w:num>
  <w:num w:numId="11" w16cid:durableId="733938209">
    <w:abstractNumId w:val="6"/>
  </w:num>
  <w:num w:numId="12" w16cid:durableId="372770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8B"/>
    <w:rsid w:val="00021C6C"/>
    <w:rsid w:val="00116751"/>
    <w:rsid w:val="001508E6"/>
    <w:rsid w:val="00155B64"/>
    <w:rsid w:val="001B6F8C"/>
    <w:rsid w:val="001C03A7"/>
    <w:rsid w:val="001F3EFB"/>
    <w:rsid w:val="001F7313"/>
    <w:rsid w:val="00224136"/>
    <w:rsid w:val="00344091"/>
    <w:rsid w:val="003748AB"/>
    <w:rsid w:val="00380743"/>
    <w:rsid w:val="003B6A44"/>
    <w:rsid w:val="003E432D"/>
    <w:rsid w:val="004328E0"/>
    <w:rsid w:val="00453378"/>
    <w:rsid w:val="004669D5"/>
    <w:rsid w:val="00537C77"/>
    <w:rsid w:val="00540F55"/>
    <w:rsid w:val="00545733"/>
    <w:rsid w:val="005D452D"/>
    <w:rsid w:val="00602CF3"/>
    <w:rsid w:val="006454B2"/>
    <w:rsid w:val="00660695"/>
    <w:rsid w:val="00674F8B"/>
    <w:rsid w:val="006E63DD"/>
    <w:rsid w:val="006F4AB9"/>
    <w:rsid w:val="007523EF"/>
    <w:rsid w:val="0076291C"/>
    <w:rsid w:val="007850B7"/>
    <w:rsid w:val="007C742E"/>
    <w:rsid w:val="007F46C4"/>
    <w:rsid w:val="0080037F"/>
    <w:rsid w:val="0083712F"/>
    <w:rsid w:val="00887099"/>
    <w:rsid w:val="008A6D88"/>
    <w:rsid w:val="00925475"/>
    <w:rsid w:val="0096324F"/>
    <w:rsid w:val="009C20D8"/>
    <w:rsid w:val="009E05BC"/>
    <w:rsid w:val="009E2D5A"/>
    <w:rsid w:val="00A45662"/>
    <w:rsid w:val="00AC154A"/>
    <w:rsid w:val="00AD234B"/>
    <w:rsid w:val="00B21BF8"/>
    <w:rsid w:val="00B60BCA"/>
    <w:rsid w:val="00BF5FB8"/>
    <w:rsid w:val="00C17278"/>
    <w:rsid w:val="00C53EA7"/>
    <w:rsid w:val="00C83E60"/>
    <w:rsid w:val="00CC4C02"/>
    <w:rsid w:val="00D3075B"/>
    <w:rsid w:val="00D65192"/>
    <w:rsid w:val="00D770F0"/>
    <w:rsid w:val="00D80CC0"/>
    <w:rsid w:val="00D92438"/>
    <w:rsid w:val="00DD62D2"/>
    <w:rsid w:val="00E12F1A"/>
    <w:rsid w:val="00E4010F"/>
    <w:rsid w:val="00EC7FD3"/>
    <w:rsid w:val="00F05C95"/>
    <w:rsid w:val="00F12594"/>
    <w:rsid w:val="00F16995"/>
    <w:rsid w:val="00F5346D"/>
    <w:rsid w:val="00FB5704"/>
    <w:rsid w:val="00FB78DA"/>
    <w:rsid w:val="00FE6F98"/>
    <w:rsid w:val="00FF7D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C2DF"/>
  <w15:docId w15:val="{8C0E5D2E-EF90-414C-B25E-C75EB283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357" w:right="406"/>
      <w:jc w:val="center"/>
      <w:outlineLvl w:val="0"/>
    </w:pPr>
    <w:rPr>
      <w:b/>
      <w:bCs/>
      <w:sz w:val="28"/>
      <w:szCs w:val="28"/>
    </w:rPr>
  </w:style>
  <w:style w:type="paragraph" w:styleId="Heading2">
    <w:name w:val="heading 2"/>
    <w:basedOn w:val="Normal"/>
    <w:uiPriority w:val="1"/>
    <w:qFormat/>
    <w:pPr>
      <w:ind w:left="341"/>
      <w:outlineLvl w:val="1"/>
    </w:pPr>
    <w:rPr>
      <w:b/>
      <w:bCs/>
      <w:sz w:val="24"/>
      <w:szCs w:val="24"/>
    </w:rPr>
  </w:style>
  <w:style w:type="paragraph" w:styleId="Heading3">
    <w:name w:val="heading 3"/>
    <w:basedOn w:val="Normal"/>
    <w:uiPriority w:val="1"/>
    <w:qFormat/>
    <w:pPr>
      <w:ind w:left="116"/>
      <w:outlineLvl w:val="2"/>
    </w:pPr>
    <w:rPr>
      <w:b/>
      <w:bCs/>
    </w:rPr>
  </w:style>
  <w:style w:type="paragraph" w:styleId="Heading4">
    <w:name w:val="heading 4"/>
    <w:basedOn w:val="Normal"/>
    <w:uiPriority w:val="1"/>
    <w:qFormat/>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38" w:right="1081" w:firstLine="3"/>
      <w:jc w:val="center"/>
    </w:pPr>
    <w:rPr>
      <w:b/>
      <w:bCs/>
      <w:sz w:val="32"/>
      <w:szCs w:val="32"/>
    </w:rPr>
  </w:style>
  <w:style w:type="paragraph" w:styleId="ListParagraph">
    <w:name w:val="List Paragraph"/>
    <w:basedOn w:val="Normal"/>
    <w:uiPriority w:val="1"/>
    <w:qFormat/>
    <w:pPr>
      <w:ind w:left="53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lang w:val="id"/>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lang w:val="id"/>
    </w:rPr>
  </w:style>
  <w:style w:type="character" w:styleId="Hyperlink">
    <w:name w:val="Hyperlink"/>
    <w:basedOn w:val="DefaultParagraphFont"/>
    <w:uiPriority w:val="99"/>
    <w:unhideWhenUsed/>
    <w:rsid w:val="00D770F0"/>
    <w:rPr>
      <w:color w:val="0000FF" w:themeColor="hyperlink"/>
      <w:u w:val="single"/>
    </w:rPr>
  </w:style>
  <w:style w:type="character" w:styleId="UnresolvedMention">
    <w:name w:val="Unresolved Mention"/>
    <w:basedOn w:val="DefaultParagraphFont"/>
    <w:uiPriority w:val="99"/>
    <w:semiHidden/>
    <w:unhideWhenUsed/>
    <w:rsid w:val="00D7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18850</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eJournal Pembangunan Sosial</vt:lpstr>
      <vt:lpstr>Volume 10 , Nomor 4 , 2022</vt:lpstr>
      <vt:lpstr>    HALAMAN PERSETUJUAN PENERBITAN ARTIKEL EJOURNAL</vt:lpstr>
      <vt:lpstr>    Dr. Sri Murlianti ,M.Si</vt:lpstr>
      <vt:lpstr>    NIP. 197403031 99903 2 001</vt:lpstr>
      <vt:lpstr>    Andi Muhammad Akbar,1 Sri Murlianti ,2 </vt:lpstr>
      <vt:lpstr>        Kerangka Dasar Teori</vt:lpstr>
      <vt:lpstr>        Metode Penelitian</vt:lpstr>
      <vt:lpstr>        Hasil Penelitian dan Pembahasan</vt:lpstr>
      <vt:lpstr>        Penutup</vt:lpstr>
      <vt:lpstr>        Daftar Pustaka</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pimda.pkn.kaltim@hotmail.com</cp:lastModifiedBy>
  <cp:revision>2</cp:revision>
  <cp:lastPrinted>2022-07-29T07:33:00Z</cp:lastPrinted>
  <dcterms:created xsi:type="dcterms:W3CDTF">2022-09-05T13:28:00Z</dcterms:created>
  <dcterms:modified xsi:type="dcterms:W3CDTF">2022-09-05T13:28:00Z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ies>
</file>